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9588" w14:textId="5042DAF8" w:rsidR="00F659E8" w:rsidRDefault="4E16B653" w:rsidP="05E50AEB">
      <w:r>
        <w:rPr>
          <w:noProof/>
        </w:rPr>
        <w:drawing>
          <wp:inline distT="0" distB="0" distL="0" distR="0" wp14:anchorId="443A7AA3" wp14:editId="15A22431">
            <wp:extent cx="2257143" cy="628571"/>
            <wp:effectExtent l="0" t="0" r="0" b="0"/>
            <wp:docPr id="1615340518" name="Picture 161534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340518"/>
                    <pic:cNvPicPr/>
                  </pic:nvPicPr>
                  <pic:blipFill>
                    <a:blip r:embed="rId8">
                      <a:extLst>
                        <a:ext uri="{28A0092B-C50C-407E-A947-70E740481C1C}">
                          <a14:useLocalDpi xmlns:a14="http://schemas.microsoft.com/office/drawing/2010/main" val="0"/>
                        </a:ext>
                      </a:extLst>
                    </a:blip>
                    <a:stretch>
                      <a:fillRect/>
                    </a:stretch>
                  </pic:blipFill>
                  <pic:spPr>
                    <a:xfrm>
                      <a:off x="0" y="0"/>
                      <a:ext cx="2257143" cy="628571"/>
                    </a:xfrm>
                    <a:prstGeom prst="rect">
                      <a:avLst/>
                    </a:prstGeom>
                  </pic:spPr>
                </pic:pic>
              </a:graphicData>
            </a:graphic>
          </wp:inline>
        </w:drawing>
      </w:r>
      <w:r>
        <w:tab/>
      </w:r>
      <w:r>
        <w:tab/>
      </w:r>
      <w:r w:rsidR="0AE27314">
        <w:t xml:space="preserve"> </w:t>
      </w:r>
      <w:r w:rsidR="009E1B95">
        <w:t xml:space="preserve">                                             </w:t>
      </w:r>
      <w:r w:rsidR="0AE27314">
        <w:rPr>
          <w:noProof/>
        </w:rPr>
        <w:drawing>
          <wp:inline distT="0" distB="0" distL="0" distR="0" wp14:anchorId="7EDFEC40" wp14:editId="1C113284">
            <wp:extent cx="1412756" cy="925761"/>
            <wp:effectExtent l="0" t="0" r="0" b="0"/>
            <wp:docPr id="258863253" name="Picture 25886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63253"/>
                    <pic:cNvPicPr/>
                  </pic:nvPicPr>
                  <pic:blipFill>
                    <a:blip r:embed="rId9">
                      <a:extLst>
                        <a:ext uri="{28A0092B-C50C-407E-A947-70E740481C1C}">
                          <a14:useLocalDpi xmlns:a14="http://schemas.microsoft.com/office/drawing/2010/main" val="0"/>
                        </a:ext>
                      </a:extLst>
                    </a:blip>
                    <a:stretch>
                      <a:fillRect/>
                    </a:stretch>
                  </pic:blipFill>
                  <pic:spPr>
                    <a:xfrm>
                      <a:off x="0" y="0"/>
                      <a:ext cx="1412756" cy="925761"/>
                    </a:xfrm>
                    <a:prstGeom prst="rect">
                      <a:avLst/>
                    </a:prstGeom>
                  </pic:spPr>
                </pic:pic>
              </a:graphicData>
            </a:graphic>
          </wp:inline>
        </w:drawing>
      </w:r>
    </w:p>
    <w:p w14:paraId="42EAE7D5" w14:textId="32222A91" w:rsidR="00F659E8" w:rsidRDefault="73CA985E" w:rsidP="00994C29">
      <w:pPr>
        <w:spacing w:after="0"/>
      </w:pPr>
      <w:r w:rsidRPr="330113E1">
        <w:rPr>
          <w:rFonts w:ascii="Proxima Nova" w:eastAsia="Proxima Nova" w:hAnsi="Proxima Nova" w:cs="Proxima Nova"/>
          <w:b/>
          <w:bCs/>
          <w:sz w:val="20"/>
          <w:szCs w:val="20"/>
        </w:rPr>
        <w:t>Central Florida Division</w:t>
      </w:r>
      <w:r w:rsidRPr="330113E1">
        <w:rPr>
          <w:rFonts w:ascii="Proxima Nova" w:eastAsia="Proxima Nova" w:hAnsi="Proxima Nova" w:cs="Proxima Nova"/>
          <w:sz w:val="20"/>
          <w:szCs w:val="20"/>
        </w:rPr>
        <w:t xml:space="preserve"> Corporate Communications</w:t>
      </w:r>
    </w:p>
    <w:p w14:paraId="61AF3587" w14:textId="10EAA6D1" w:rsidR="00F659E8" w:rsidRDefault="73CA985E" w:rsidP="00994C29">
      <w:pPr>
        <w:spacing w:after="0"/>
      </w:pPr>
      <w:r w:rsidRPr="330113E1">
        <w:rPr>
          <w:rFonts w:ascii="Proxima Nova" w:eastAsia="Proxima Nova" w:hAnsi="Proxima Nova" w:cs="Proxima Nova"/>
          <w:sz w:val="20"/>
          <w:szCs w:val="20"/>
        </w:rPr>
        <w:t>407-303-5950</w:t>
      </w:r>
    </w:p>
    <w:p w14:paraId="151165FF" w14:textId="7DD8646C" w:rsidR="00F659E8" w:rsidRDefault="00000000" w:rsidP="00994C29">
      <w:pPr>
        <w:spacing w:after="0"/>
      </w:pPr>
      <w:hyperlink r:id="rId10">
        <w:r w:rsidR="73CA985E" w:rsidRPr="330113E1">
          <w:rPr>
            <w:rStyle w:val="Hyperlink"/>
            <w:rFonts w:ascii="Proxima Nova" w:eastAsia="Proxima Nova" w:hAnsi="Proxima Nova" w:cs="Proxima Nova"/>
            <w:sz w:val="20"/>
            <w:szCs w:val="20"/>
          </w:rPr>
          <w:t>CFD.ExternalComm@adventhealth.com</w:t>
        </w:r>
      </w:hyperlink>
    </w:p>
    <w:p w14:paraId="519AE00E" w14:textId="308C0BA2" w:rsidR="00F659E8" w:rsidRDefault="00F659E8" w:rsidP="330113E1">
      <w:pPr>
        <w:rPr>
          <w:rFonts w:ascii="Proxima Nova" w:eastAsia="Proxima Nova" w:hAnsi="Proxima Nova" w:cs="Proxima Nova"/>
          <w:sz w:val="20"/>
          <w:szCs w:val="20"/>
        </w:rPr>
      </w:pPr>
    </w:p>
    <w:p w14:paraId="1F5256B6" w14:textId="44DC4537" w:rsidR="00F659E8" w:rsidRDefault="00F659E8" w:rsidP="330113E1">
      <w:pPr>
        <w:jc w:val="center"/>
      </w:pPr>
    </w:p>
    <w:p w14:paraId="47DD5019" w14:textId="1B02A869" w:rsidR="7E416396" w:rsidRDefault="7E416396" w:rsidP="035FB5F5">
      <w:pPr>
        <w:jc w:val="center"/>
      </w:pPr>
      <w:r>
        <w:rPr>
          <w:noProof/>
        </w:rPr>
        <w:drawing>
          <wp:inline distT="0" distB="0" distL="0" distR="0" wp14:anchorId="18ED735D" wp14:editId="1035D8D0">
            <wp:extent cx="3342548" cy="651598"/>
            <wp:effectExtent l="0" t="0" r="0" b="0"/>
            <wp:docPr id="1119111938" name="Picture 111911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2548" cy="651598"/>
                    </a:xfrm>
                    <a:prstGeom prst="rect">
                      <a:avLst/>
                    </a:prstGeom>
                  </pic:spPr>
                </pic:pic>
              </a:graphicData>
            </a:graphic>
          </wp:inline>
        </w:drawing>
      </w:r>
    </w:p>
    <w:p w14:paraId="420E50D0" w14:textId="244C80C6" w:rsidR="00000225" w:rsidRDefault="77AED2AD" w:rsidP="035FB5F5">
      <w:pPr>
        <w:jc w:val="center"/>
        <w:rPr>
          <w:rFonts w:ascii="Proxima Nova" w:eastAsia="Proxima Nova" w:hAnsi="Proxima Nova" w:cs="Proxima Nova"/>
          <w:i/>
          <w:iCs/>
          <w:sz w:val="24"/>
          <w:szCs w:val="24"/>
        </w:rPr>
      </w:pPr>
      <w:r w:rsidRPr="035FB5F5">
        <w:rPr>
          <w:rFonts w:ascii="Proxima Nova" w:eastAsia="Proxima Nova" w:hAnsi="Proxima Nova" w:cs="Proxima Nova"/>
          <w:b/>
          <w:bCs/>
          <w:sz w:val="36"/>
          <w:szCs w:val="36"/>
        </w:rPr>
        <w:t xml:space="preserve"> </w:t>
      </w:r>
      <w:r w:rsidR="0FA6501B" w:rsidRPr="035FB5F5">
        <w:rPr>
          <w:rFonts w:ascii="Proxima Nova" w:eastAsia="Proxima Nova" w:hAnsi="Proxima Nova" w:cs="Proxima Nova"/>
          <w:b/>
          <w:bCs/>
          <w:sz w:val="24"/>
          <w:szCs w:val="24"/>
        </w:rPr>
        <w:t xml:space="preserve">Community leaders </w:t>
      </w:r>
      <w:r w:rsidR="172D8325" w:rsidRPr="035FB5F5">
        <w:rPr>
          <w:rFonts w:ascii="Proxima Nova" w:eastAsia="Proxima Nova" w:hAnsi="Proxima Nova" w:cs="Proxima Nova"/>
          <w:b/>
          <w:bCs/>
          <w:sz w:val="24"/>
          <w:szCs w:val="24"/>
        </w:rPr>
        <w:t xml:space="preserve">team up </w:t>
      </w:r>
      <w:r w:rsidR="27B2D898" w:rsidRPr="035FB5F5">
        <w:rPr>
          <w:rFonts w:ascii="Proxima Nova" w:eastAsia="Proxima Nova" w:hAnsi="Proxima Nova" w:cs="Proxima Nova"/>
          <w:b/>
          <w:bCs/>
          <w:sz w:val="24"/>
          <w:szCs w:val="24"/>
        </w:rPr>
        <w:t xml:space="preserve">to </w:t>
      </w:r>
      <w:r w:rsidR="59CFCFEA" w:rsidRPr="035FB5F5">
        <w:rPr>
          <w:rFonts w:ascii="Proxima Nova" w:eastAsia="Proxima Nova" w:hAnsi="Proxima Nova" w:cs="Proxima Nova"/>
          <w:b/>
          <w:bCs/>
          <w:sz w:val="24"/>
          <w:szCs w:val="24"/>
        </w:rPr>
        <w:t>launch Spanish</w:t>
      </w:r>
      <w:r w:rsidR="7FE0DA54" w:rsidRPr="035FB5F5">
        <w:rPr>
          <w:rFonts w:ascii="Proxima Nova" w:eastAsia="Proxima Nova" w:hAnsi="Proxima Nova" w:cs="Proxima Nova"/>
          <w:b/>
          <w:bCs/>
          <w:sz w:val="24"/>
          <w:szCs w:val="24"/>
        </w:rPr>
        <w:t xml:space="preserve">-language </w:t>
      </w:r>
      <w:r w:rsidR="59CFCFEA" w:rsidRPr="035FB5F5">
        <w:rPr>
          <w:rFonts w:ascii="Proxima Nova" w:eastAsia="Proxima Nova" w:hAnsi="Proxima Nova" w:cs="Proxima Nova"/>
          <w:b/>
          <w:bCs/>
          <w:sz w:val="24"/>
          <w:szCs w:val="24"/>
        </w:rPr>
        <w:t xml:space="preserve">campaign to break stigma around mental </w:t>
      </w:r>
      <w:proofErr w:type="gramStart"/>
      <w:r w:rsidR="59CFCFEA" w:rsidRPr="035FB5F5">
        <w:rPr>
          <w:rFonts w:ascii="Proxima Nova" w:eastAsia="Proxima Nova" w:hAnsi="Proxima Nova" w:cs="Proxima Nova"/>
          <w:b/>
          <w:bCs/>
          <w:sz w:val="24"/>
          <w:szCs w:val="24"/>
        </w:rPr>
        <w:t>health</w:t>
      </w:r>
      <w:proofErr w:type="gramEnd"/>
      <w:r w:rsidR="59CFCFEA" w:rsidRPr="035FB5F5">
        <w:rPr>
          <w:rFonts w:ascii="Proxima Nova" w:eastAsia="Proxima Nova" w:hAnsi="Proxima Nova" w:cs="Proxima Nova"/>
          <w:b/>
          <w:bCs/>
          <w:sz w:val="24"/>
          <w:szCs w:val="24"/>
        </w:rPr>
        <w:t xml:space="preserve"> </w:t>
      </w:r>
    </w:p>
    <w:p w14:paraId="07392FB6" w14:textId="58498013" w:rsidR="00000225" w:rsidRDefault="54E71E60" w:rsidP="4A603157">
      <w:pPr>
        <w:jc w:val="center"/>
        <w:rPr>
          <w:rFonts w:ascii="Proxima Nova" w:eastAsia="Proxima Nova" w:hAnsi="Proxima Nova" w:cs="Proxima Nova"/>
          <w:i/>
          <w:iCs/>
          <w:sz w:val="24"/>
          <w:szCs w:val="24"/>
        </w:rPr>
      </w:pPr>
      <w:r w:rsidRPr="4A603157">
        <w:rPr>
          <w:rFonts w:ascii="Proxima Nova" w:eastAsia="Proxima Nova" w:hAnsi="Proxima Nova" w:cs="Proxima Nova"/>
          <w:i/>
          <w:iCs/>
          <w:sz w:val="24"/>
          <w:szCs w:val="24"/>
        </w:rPr>
        <w:t>AdventHealth</w:t>
      </w:r>
      <w:r w:rsidR="12B19C9E" w:rsidRPr="4A603157">
        <w:rPr>
          <w:rFonts w:ascii="Proxima Nova" w:eastAsia="Proxima Nova" w:hAnsi="Proxima Nova" w:cs="Proxima Nova"/>
          <w:i/>
          <w:iCs/>
          <w:sz w:val="24"/>
          <w:szCs w:val="24"/>
        </w:rPr>
        <w:t xml:space="preserve"> </w:t>
      </w:r>
      <w:r w:rsidR="72FB170E" w:rsidRPr="4A603157">
        <w:rPr>
          <w:rFonts w:ascii="Proxima Nova" w:eastAsia="Proxima Nova" w:hAnsi="Proxima Nova" w:cs="Proxima Nova"/>
          <w:i/>
          <w:iCs/>
          <w:sz w:val="24"/>
          <w:szCs w:val="24"/>
        </w:rPr>
        <w:t>and</w:t>
      </w:r>
      <w:r w:rsidRPr="4A603157">
        <w:rPr>
          <w:rFonts w:ascii="Proxima Nova" w:eastAsia="Proxima Nova" w:hAnsi="Proxima Nova" w:cs="Proxima Nova"/>
          <w:i/>
          <w:iCs/>
          <w:sz w:val="24"/>
          <w:szCs w:val="24"/>
        </w:rPr>
        <w:t xml:space="preserve"> Heart of Florida United Way</w:t>
      </w:r>
      <w:r w:rsidR="72FB170E" w:rsidRPr="4A603157">
        <w:rPr>
          <w:rFonts w:ascii="Proxima Nova" w:eastAsia="Proxima Nova" w:hAnsi="Proxima Nova" w:cs="Proxima Nova"/>
          <w:i/>
          <w:iCs/>
          <w:sz w:val="24"/>
          <w:szCs w:val="24"/>
        </w:rPr>
        <w:t xml:space="preserve"> launch </w:t>
      </w:r>
      <w:r w:rsidR="004520E3" w:rsidRPr="4A603157">
        <w:rPr>
          <w:rFonts w:ascii="Proxima Nova" w:eastAsia="Proxima Nova" w:hAnsi="Proxima Nova" w:cs="Proxima Nova"/>
          <w:i/>
          <w:iCs/>
          <w:sz w:val="24"/>
          <w:szCs w:val="24"/>
        </w:rPr>
        <w:t xml:space="preserve">the </w:t>
      </w:r>
      <w:r w:rsidR="120E1EB8" w:rsidRPr="4A603157">
        <w:rPr>
          <w:rFonts w:ascii="Proxima Nova" w:eastAsia="Proxima Nova" w:hAnsi="Proxima Nova" w:cs="Proxima Nova"/>
          <w:i/>
          <w:iCs/>
          <w:sz w:val="24"/>
          <w:szCs w:val="24"/>
        </w:rPr>
        <w:t xml:space="preserve">second phase of </w:t>
      </w:r>
      <w:r w:rsidR="004520E3" w:rsidRPr="4A603157">
        <w:rPr>
          <w:rFonts w:ascii="Proxima Nova" w:eastAsia="Proxima Nova" w:hAnsi="Proxima Nova" w:cs="Proxima Nova"/>
          <w:i/>
          <w:iCs/>
          <w:sz w:val="24"/>
          <w:szCs w:val="24"/>
        </w:rPr>
        <w:t xml:space="preserve">their </w:t>
      </w:r>
      <w:r w:rsidR="564F1AA5" w:rsidRPr="4A603157">
        <w:rPr>
          <w:rFonts w:ascii="Proxima Nova" w:eastAsia="Proxima Nova" w:hAnsi="Proxima Nova" w:cs="Proxima Nova"/>
          <w:i/>
          <w:iCs/>
          <w:sz w:val="24"/>
          <w:szCs w:val="24"/>
        </w:rPr>
        <w:t>innovative</w:t>
      </w:r>
      <w:r w:rsidR="21798F64" w:rsidRPr="4A603157">
        <w:rPr>
          <w:rFonts w:ascii="Proxima Nova" w:eastAsia="Proxima Nova" w:hAnsi="Proxima Nova" w:cs="Proxima Nova"/>
          <w:i/>
          <w:iCs/>
          <w:sz w:val="24"/>
          <w:szCs w:val="24"/>
        </w:rPr>
        <w:t xml:space="preserve"> multicultural</w:t>
      </w:r>
      <w:r w:rsidR="564F1AA5" w:rsidRPr="4A603157">
        <w:rPr>
          <w:rFonts w:ascii="Proxima Nova" w:eastAsia="Proxima Nova" w:hAnsi="Proxima Nova" w:cs="Proxima Nova"/>
          <w:i/>
          <w:iCs/>
          <w:sz w:val="24"/>
          <w:szCs w:val="24"/>
        </w:rPr>
        <w:t xml:space="preserve"> regional campaign.</w:t>
      </w:r>
    </w:p>
    <w:p w14:paraId="38810FAF" w14:textId="77777777" w:rsidR="00000225" w:rsidRPr="00994C29" w:rsidRDefault="00000225" w:rsidP="035FB5F5">
      <w:pPr>
        <w:jc w:val="center"/>
        <w:rPr>
          <w:rFonts w:ascii="Proxima Nova" w:eastAsia="Proxima Nova" w:hAnsi="Proxima Nova" w:cs="Proxima Nova"/>
          <w:i/>
          <w:iCs/>
        </w:rPr>
      </w:pPr>
    </w:p>
    <w:p w14:paraId="36E6A210" w14:textId="62037EC3" w:rsidR="0033559B" w:rsidRDefault="43B1CDDE" w:rsidP="035FB5F5">
      <w:pPr>
        <w:rPr>
          <w:rFonts w:ascii="Proxima Nova" w:eastAsia="Proxima Nova" w:hAnsi="Proxima Nova" w:cs="Proxima Nova"/>
        </w:rPr>
      </w:pPr>
      <w:r w:rsidRPr="6B79E98A">
        <w:rPr>
          <w:rFonts w:ascii="Proxima Nova" w:eastAsia="Proxima Nova" w:hAnsi="Proxima Nova" w:cs="Proxima Nova"/>
          <w:b/>
          <w:bCs/>
        </w:rPr>
        <w:t xml:space="preserve">ORLANDO, Fla., </w:t>
      </w:r>
      <w:r w:rsidRPr="00A44421">
        <w:rPr>
          <w:rFonts w:ascii="Proxima Nova" w:eastAsia="Proxima Nova" w:hAnsi="Proxima Nova" w:cs="Proxima Nova"/>
          <w:b/>
          <w:bCs/>
        </w:rPr>
        <w:t xml:space="preserve">May </w:t>
      </w:r>
      <w:r w:rsidR="4765D128" w:rsidRPr="00A44421">
        <w:rPr>
          <w:rFonts w:ascii="Proxima Nova" w:eastAsia="Proxima Nova" w:hAnsi="Proxima Nova" w:cs="Proxima Nova"/>
          <w:b/>
          <w:bCs/>
        </w:rPr>
        <w:t>2</w:t>
      </w:r>
      <w:r w:rsidR="0A2061ED" w:rsidRPr="00A44421">
        <w:rPr>
          <w:rFonts w:ascii="Proxima Nova" w:eastAsia="Proxima Nova" w:hAnsi="Proxima Nova" w:cs="Proxima Nova"/>
          <w:b/>
          <w:bCs/>
        </w:rPr>
        <w:t>1</w:t>
      </w:r>
      <w:r w:rsidRPr="00A44421">
        <w:rPr>
          <w:rFonts w:ascii="Proxima Nova" w:eastAsia="Proxima Nova" w:hAnsi="Proxima Nova" w:cs="Proxima Nova"/>
          <w:b/>
          <w:bCs/>
        </w:rPr>
        <w:t>, 202</w:t>
      </w:r>
      <w:r w:rsidR="6D3EA93E" w:rsidRPr="00A44421">
        <w:rPr>
          <w:rFonts w:ascii="Proxima Nova" w:eastAsia="Proxima Nova" w:hAnsi="Proxima Nova" w:cs="Proxima Nova"/>
          <w:b/>
          <w:bCs/>
        </w:rPr>
        <w:t>4</w:t>
      </w:r>
      <w:r w:rsidRPr="6B79E98A">
        <w:rPr>
          <w:rFonts w:ascii="Proxima Nova" w:eastAsia="Proxima Nova" w:hAnsi="Proxima Nova" w:cs="Proxima Nova"/>
        </w:rPr>
        <w:t xml:space="preserve"> — AdventHealth </w:t>
      </w:r>
      <w:r w:rsidR="3898E0BB" w:rsidRPr="6B79E98A">
        <w:rPr>
          <w:rFonts w:ascii="Proxima Nova" w:eastAsia="Proxima Nova" w:hAnsi="Proxima Nova" w:cs="Proxima Nova"/>
        </w:rPr>
        <w:t xml:space="preserve">and </w:t>
      </w:r>
      <w:r w:rsidRPr="6B79E98A">
        <w:rPr>
          <w:rFonts w:ascii="Proxima Nova" w:eastAsia="Proxima Nova" w:hAnsi="Proxima Nova" w:cs="Proxima Nova"/>
        </w:rPr>
        <w:t xml:space="preserve">Heart of Florida United Way are teaming up </w:t>
      </w:r>
      <w:r w:rsidR="6276E14A" w:rsidRPr="6B79E98A">
        <w:rPr>
          <w:rFonts w:ascii="Proxima Nova" w:eastAsia="Proxima Nova" w:hAnsi="Proxima Nova" w:cs="Proxima Nova"/>
        </w:rPr>
        <w:t xml:space="preserve">to introduce the next phase of a </w:t>
      </w:r>
      <w:r w:rsidRPr="6B79E98A">
        <w:rPr>
          <w:rFonts w:ascii="Proxima Nova" w:eastAsia="Proxima Nova" w:hAnsi="Proxima Nova" w:cs="Proxima Nova"/>
        </w:rPr>
        <w:t xml:space="preserve">first-of-its-kind </w:t>
      </w:r>
      <w:r w:rsidR="00C12003" w:rsidRPr="6B79E98A">
        <w:rPr>
          <w:rFonts w:ascii="Proxima Nova" w:eastAsia="Proxima Nova" w:hAnsi="Proxima Nova" w:cs="Proxima Nova"/>
        </w:rPr>
        <w:t xml:space="preserve">movement </w:t>
      </w:r>
      <w:r w:rsidRPr="6B79E98A">
        <w:rPr>
          <w:rFonts w:ascii="Proxima Nova" w:eastAsia="Proxima Nova" w:hAnsi="Proxima Nova" w:cs="Proxima Nova"/>
        </w:rPr>
        <w:t>to get Central Florid</w:t>
      </w:r>
      <w:r w:rsidR="41C953E3" w:rsidRPr="6B79E98A">
        <w:rPr>
          <w:rFonts w:ascii="Proxima Nova" w:eastAsia="Proxima Nova" w:hAnsi="Proxima Nova" w:cs="Proxima Nova"/>
        </w:rPr>
        <w:t>ians</w:t>
      </w:r>
      <w:r w:rsidRPr="6B79E98A">
        <w:rPr>
          <w:rFonts w:ascii="Proxima Nova" w:eastAsia="Proxima Nova" w:hAnsi="Proxima Nova" w:cs="Proxima Nova"/>
        </w:rPr>
        <w:t xml:space="preserve"> talking about mental health</w:t>
      </w:r>
      <w:r w:rsidR="0ED3631D" w:rsidRPr="6B79E98A">
        <w:rPr>
          <w:rFonts w:ascii="Proxima Nova" w:eastAsia="Proxima Nova" w:hAnsi="Proxima Nova" w:cs="Proxima Nova"/>
        </w:rPr>
        <w:t xml:space="preserve"> with the new campaign</w:t>
      </w:r>
      <w:r w:rsidRPr="6B79E98A">
        <w:rPr>
          <w:rFonts w:ascii="Proxima Nova" w:eastAsia="Proxima Nova" w:hAnsi="Proxima Nova" w:cs="Proxima Nova"/>
        </w:rPr>
        <w:t xml:space="preserve"> “</w:t>
      </w:r>
      <w:proofErr w:type="spellStart"/>
      <w:r w:rsidR="4CB06AAD" w:rsidRPr="6B79E98A">
        <w:rPr>
          <w:rFonts w:ascii="Proxima Nova" w:eastAsia="Proxima Nova" w:hAnsi="Proxima Nova" w:cs="Proxima Nova"/>
          <w:b/>
          <w:bCs/>
          <w:i/>
          <w:iCs/>
        </w:rPr>
        <w:t>Lidera</w:t>
      </w:r>
      <w:proofErr w:type="spellEnd"/>
      <w:r w:rsidR="4CB06AAD" w:rsidRPr="6B79E98A">
        <w:rPr>
          <w:rFonts w:ascii="Proxima Nova" w:eastAsia="Proxima Nova" w:hAnsi="Proxima Nova" w:cs="Proxima Nova"/>
          <w:b/>
          <w:bCs/>
          <w:i/>
          <w:iCs/>
        </w:rPr>
        <w:t xml:space="preserve"> </w:t>
      </w:r>
      <w:proofErr w:type="spellStart"/>
      <w:r w:rsidR="4CB06AAD" w:rsidRPr="6B79E98A">
        <w:rPr>
          <w:rFonts w:ascii="Proxima Nova" w:eastAsia="Proxima Nova" w:hAnsi="Proxima Nova" w:cs="Proxima Nova"/>
          <w:b/>
          <w:bCs/>
          <w:i/>
          <w:iCs/>
        </w:rPr>
        <w:t>ConscienteMENTE</w:t>
      </w:r>
      <w:proofErr w:type="spellEnd"/>
      <w:r w:rsidRPr="6B79E98A">
        <w:rPr>
          <w:rFonts w:ascii="Proxima Nova" w:eastAsia="Proxima Nova" w:hAnsi="Proxima Nova" w:cs="Proxima Nova"/>
        </w:rPr>
        <w:t xml:space="preserve">.” </w:t>
      </w:r>
      <w:r w:rsidR="7CDFF81D" w:rsidRPr="6B79E98A">
        <w:rPr>
          <w:rFonts w:ascii="Proxima Nova" w:eastAsia="Proxima Nova" w:hAnsi="Proxima Nova" w:cs="Proxima Nova"/>
        </w:rPr>
        <w:t xml:space="preserve"> </w:t>
      </w:r>
    </w:p>
    <w:p w14:paraId="14A619AD" w14:textId="0BDBBA1F" w:rsidR="0033559B" w:rsidRDefault="14D2CBD6" w:rsidP="70FCD82F">
      <w:pPr>
        <w:rPr>
          <w:rFonts w:ascii="Proxima Nova" w:eastAsia="Proxima Nova" w:hAnsi="Proxima Nova" w:cs="Proxima Nova"/>
        </w:rPr>
      </w:pPr>
      <w:r w:rsidRPr="6B79E98A">
        <w:rPr>
          <w:rFonts w:ascii="Proxima Nova" w:eastAsia="Proxima Nova" w:hAnsi="Proxima Nova" w:cs="Proxima Nova"/>
          <w:color w:val="000000" w:themeColor="text1"/>
        </w:rPr>
        <w:t>This campaign is a</w:t>
      </w:r>
      <w:r w:rsidR="2D1037D7" w:rsidRPr="6B79E98A">
        <w:rPr>
          <w:rFonts w:ascii="Proxima Nova" w:eastAsia="Proxima Nova" w:hAnsi="Proxima Nova" w:cs="Proxima Nova"/>
          <w:color w:val="000000" w:themeColor="text1"/>
        </w:rPr>
        <w:t>n adaptation</w:t>
      </w:r>
      <w:r w:rsidRPr="6B79E98A">
        <w:rPr>
          <w:rFonts w:ascii="Proxima Nova" w:eastAsia="Proxima Nova" w:hAnsi="Proxima Nova" w:cs="Proxima Nova"/>
          <w:color w:val="000000" w:themeColor="text1"/>
        </w:rPr>
        <w:t xml:space="preserve"> of the “Be </w:t>
      </w:r>
      <w:r w:rsidR="00E1616C" w:rsidRPr="6B79E98A">
        <w:rPr>
          <w:rFonts w:ascii="Proxima Nova" w:eastAsia="Proxima Nova" w:hAnsi="Proxima Nova" w:cs="Proxima Nova"/>
          <w:color w:val="000000" w:themeColor="text1"/>
        </w:rPr>
        <w:t>a</w:t>
      </w:r>
      <w:r w:rsidRPr="6B79E98A">
        <w:rPr>
          <w:rFonts w:ascii="Proxima Nova" w:eastAsia="Proxima Nova" w:hAnsi="Proxima Nova" w:cs="Proxima Nova"/>
          <w:color w:val="000000" w:themeColor="text1"/>
        </w:rPr>
        <w:t xml:space="preserve"> </w:t>
      </w:r>
      <w:proofErr w:type="spellStart"/>
      <w:r w:rsidRPr="6B79E98A">
        <w:rPr>
          <w:rFonts w:ascii="Proxima Nova" w:eastAsia="Proxima Nova" w:hAnsi="Proxima Nova" w:cs="Proxima Nova"/>
          <w:color w:val="000000" w:themeColor="text1"/>
        </w:rPr>
        <w:t>Mindleader</w:t>
      </w:r>
      <w:proofErr w:type="spellEnd"/>
      <w:r w:rsidRPr="6B79E98A">
        <w:rPr>
          <w:rFonts w:ascii="Proxima Nova" w:eastAsia="Proxima Nova" w:hAnsi="Proxima Nova" w:cs="Proxima Nova"/>
          <w:color w:val="000000" w:themeColor="text1"/>
        </w:rPr>
        <w:t>”</w:t>
      </w:r>
      <w:r w:rsidR="685C4767" w:rsidRPr="6B79E98A">
        <w:rPr>
          <w:rFonts w:ascii="Proxima Nova" w:eastAsia="Proxima Nova" w:hAnsi="Proxima Nova" w:cs="Proxima Nova"/>
          <w:color w:val="000000" w:themeColor="text1"/>
        </w:rPr>
        <w:t xml:space="preserve"> </w:t>
      </w:r>
      <w:r w:rsidR="669E0C7A" w:rsidRPr="6B79E98A">
        <w:rPr>
          <w:rFonts w:ascii="Proxima Nova" w:eastAsia="Proxima Nova" w:hAnsi="Proxima Nova" w:cs="Proxima Nova"/>
          <w:color w:val="000000" w:themeColor="text1"/>
        </w:rPr>
        <w:t>initiative,</w:t>
      </w:r>
      <w:r w:rsidR="009D4ADD" w:rsidRPr="6B79E98A">
        <w:rPr>
          <w:rFonts w:ascii="Proxima Nova" w:eastAsia="Proxima Nova" w:hAnsi="Proxima Nova" w:cs="Proxima Nova"/>
          <w:color w:val="000000" w:themeColor="text1"/>
        </w:rPr>
        <w:t xml:space="preserve"> which, since </w:t>
      </w:r>
      <w:r w:rsidRPr="6B79E98A">
        <w:rPr>
          <w:rFonts w:ascii="Proxima Nova" w:eastAsia="Proxima Nova" w:hAnsi="Proxima Nova" w:cs="Proxima Nova"/>
          <w:color w:val="000000" w:themeColor="text1"/>
        </w:rPr>
        <w:t>launch</w:t>
      </w:r>
      <w:r w:rsidR="009D4ADD" w:rsidRPr="6B79E98A">
        <w:rPr>
          <w:rFonts w:ascii="Proxima Nova" w:eastAsia="Proxima Nova" w:hAnsi="Proxima Nova" w:cs="Proxima Nova"/>
          <w:color w:val="000000" w:themeColor="text1"/>
        </w:rPr>
        <w:t>ing</w:t>
      </w:r>
      <w:r w:rsidRPr="6B79E98A">
        <w:rPr>
          <w:rFonts w:ascii="Proxima Nova" w:eastAsia="Proxima Nova" w:hAnsi="Proxima Nova" w:cs="Proxima Nova"/>
          <w:color w:val="000000" w:themeColor="text1"/>
        </w:rPr>
        <w:t xml:space="preserve"> </w:t>
      </w:r>
      <w:r w:rsidR="008C646E" w:rsidRPr="6B79E98A">
        <w:rPr>
          <w:rFonts w:ascii="Proxima Nova" w:eastAsia="Proxima Nova" w:hAnsi="Proxima Nova" w:cs="Proxima Nova"/>
          <w:color w:val="000000" w:themeColor="text1"/>
        </w:rPr>
        <w:t>a year ago</w:t>
      </w:r>
      <w:r w:rsidR="00CB58DD" w:rsidRPr="6B79E98A">
        <w:rPr>
          <w:rFonts w:ascii="Proxima Nova" w:eastAsia="Proxima Nova" w:hAnsi="Proxima Nova" w:cs="Proxima Nova"/>
          <w:color w:val="000000" w:themeColor="text1"/>
        </w:rPr>
        <w:t>, has helped</w:t>
      </w:r>
      <w:r w:rsidR="00666E9D" w:rsidRPr="6B79E98A">
        <w:rPr>
          <w:rFonts w:ascii="Proxima Nova" w:eastAsia="Proxima Nova" w:hAnsi="Proxima Nova" w:cs="Proxima Nova"/>
          <w:color w:val="000000" w:themeColor="text1"/>
        </w:rPr>
        <w:t xml:space="preserve"> </w:t>
      </w:r>
      <w:r w:rsidR="00D81444" w:rsidRPr="6B79E98A">
        <w:rPr>
          <w:rFonts w:ascii="Proxima Nova" w:eastAsia="Proxima Nova" w:hAnsi="Proxima Nova" w:cs="Proxima Nova"/>
          <w:color w:val="000000" w:themeColor="text1"/>
        </w:rPr>
        <w:t xml:space="preserve">children and parents </w:t>
      </w:r>
      <w:r w:rsidR="009929AE" w:rsidRPr="6B79E98A">
        <w:rPr>
          <w:rFonts w:ascii="Proxima Nova" w:eastAsia="Proxima Nova" w:hAnsi="Proxima Nova" w:cs="Proxima Nova"/>
          <w:color w:val="000000" w:themeColor="text1"/>
        </w:rPr>
        <w:t xml:space="preserve">become more comfortable discussing mental health and </w:t>
      </w:r>
      <w:r w:rsidR="00666E9D" w:rsidRPr="6B79E98A">
        <w:rPr>
          <w:rFonts w:ascii="Proxima Nova" w:eastAsia="Proxima Nova" w:hAnsi="Proxima Nova" w:cs="Proxima Nova"/>
          <w:color w:val="000000" w:themeColor="text1"/>
        </w:rPr>
        <w:t>connect</w:t>
      </w:r>
      <w:r w:rsidR="00AC67B4" w:rsidRPr="6B79E98A">
        <w:rPr>
          <w:rFonts w:ascii="Proxima Nova" w:eastAsia="Proxima Nova" w:hAnsi="Proxima Nova" w:cs="Proxima Nova"/>
          <w:color w:val="000000" w:themeColor="text1"/>
        </w:rPr>
        <w:t>ed</w:t>
      </w:r>
      <w:r w:rsidR="00666E9D" w:rsidRPr="6B79E98A">
        <w:rPr>
          <w:rFonts w:ascii="Proxima Nova" w:eastAsia="Proxima Nova" w:hAnsi="Proxima Nova" w:cs="Proxima Nova"/>
          <w:color w:val="000000" w:themeColor="text1"/>
        </w:rPr>
        <w:t xml:space="preserve"> hundreds of families to counseling services</w:t>
      </w:r>
      <w:r w:rsidR="00655BEB" w:rsidRPr="6B79E98A">
        <w:rPr>
          <w:rFonts w:ascii="Proxima Nova" w:eastAsia="Proxima Nova" w:hAnsi="Proxima Nova" w:cs="Proxima Nova"/>
          <w:color w:val="000000" w:themeColor="text1"/>
        </w:rPr>
        <w:t>.</w:t>
      </w:r>
      <w:r w:rsidRPr="6B79E98A">
        <w:rPr>
          <w:rFonts w:ascii="Proxima Nova" w:eastAsia="Proxima Nova" w:hAnsi="Proxima Nova" w:cs="Proxima Nova"/>
          <w:color w:val="000000" w:themeColor="text1"/>
        </w:rPr>
        <w:t xml:space="preserve"> </w:t>
      </w:r>
    </w:p>
    <w:p w14:paraId="23FAF035" w14:textId="1A56101C" w:rsidR="0033559B" w:rsidRDefault="253A176A" w:rsidP="70FCD82F">
      <w:pPr>
        <w:rPr>
          <w:rFonts w:ascii="Proxima Nova" w:eastAsia="Proxima Nova" w:hAnsi="Proxima Nova" w:cs="Proxima Nova"/>
        </w:rPr>
      </w:pPr>
      <w:r w:rsidRPr="4A603157">
        <w:rPr>
          <w:rFonts w:ascii="Proxima Nova" w:eastAsia="Proxima Nova" w:hAnsi="Proxima Nova" w:cs="Proxima Nova"/>
          <w:color w:val="000000" w:themeColor="text1"/>
        </w:rPr>
        <w:t>The goal</w:t>
      </w:r>
      <w:r w:rsidR="00A4216D" w:rsidRPr="4A603157">
        <w:rPr>
          <w:rFonts w:ascii="Proxima Nova" w:eastAsia="Proxima Nova" w:hAnsi="Proxima Nova" w:cs="Proxima Nova"/>
          <w:color w:val="000000" w:themeColor="text1"/>
        </w:rPr>
        <w:t xml:space="preserve"> of </w:t>
      </w:r>
      <w:proofErr w:type="spellStart"/>
      <w:r w:rsidR="00A4216D" w:rsidRPr="4A603157">
        <w:rPr>
          <w:rFonts w:ascii="Proxima Nova" w:eastAsia="Proxima Nova" w:hAnsi="Proxima Nova" w:cs="Proxima Nova"/>
          <w:color w:val="000000" w:themeColor="text1"/>
        </w:rPr>
        <w:t>transcreating</w:t>
      </w:r>
      <w:proofErr w:type="spellEnd"/>
      <w:r w:rsidR="00A4216D" w:rsidRPr="4A603157">
        <w:rPr>
          <w:rFonts w:ascii="Proxima Nova" w:eastAsia="Proxima Nova" w:hAnsi="Proxima Nova" w:cs="Proxima Nova"/>
          <w:color w:val="000000" w:themeColor="text1"/>
        </w:rPr>
        <w:t xml:space="preserve"> the campaign into Spanish</w:t>
      </w:r>
      <w:r w:rsidRPr="4A603157">
        <w:rPr>
          <w:rFonts w:ascii="Proxima Nova" w:eastAsia="Proxima Nova" w:hAnsi="Proxima Nova" w:cs="Proxima Nova"/>
          <w:color w:val="000000" w:themeColor="text1"/>
        </w:rPr>
        <w:t xml:space="preserve"> </w:t>
      </w:r>
      <w:r w:rsidRPr="4A603157">
        <w:rPr>
          <w:rFonts w:ascii="Proxima Nova" w:eastAsia="Proxima Nova" w:hAnsi="Proxima Nova" w:cs="Proxima Nova"/>
        </w:rPr>
        <w:t xml:space="preserve">is </w:t>
      </w:r>
      <w:r w:rsidR="00FD609E" w:rsidRPr="4A603157">
        <w:rPr>
          <w:rFonts w:ascii="Proxima Nova" w:eastAsia="Proxima Nova" w:hAnsi="Proxima Nova" w:cs="Proxima Nova"/>
        </w:rPr>
        <w:t xml:space="preserve">to </w:t>
      </w:r>
      <w:r w:rsidRPr="4A603157">
        <w:rPr>
          <w:rFonts w:ascii="Proxima Nova" w:eastAsia="Proxima Nova" w:hAnsi="Proxima Nova" w:cs="Proxima Nova"/>
        </w:rPr>
        <w:t>get curated</w:t>
      </w:r>
      <w:r w:rsidR="002E7D59" w:rsidRPr="4A603157">
        <w:rPr>
          <w:rFonts w:ascii="Proxima Nova" w:eastAsia="Proxima Nova" w:hAnsi="Proxima Nova" w:cs="Proxima Nova"/>
        </w:rPr>
        <w:t>,</w:t>
      </w:r>
      <w:r w:rsidRPr="4A603157">
        <w:rPr>
          <w:rFonts w:ascii="Proxima Nova" w:eastAsia="Proxima Nova" w:hAnsi="Proxima Nova" w:cs="Proxima Nova"/>
        </w:rPr>
        <w:t xml:space="preserve"> expert information</w:t>
      </w:r>
      <w:r w:rsidR="63EC0287" w:rsidRPr="4A603157">
        <w:rPr>
          <w:rFonts w:ascii="Proxima Nova" w:eastAsia="Proxima Nova" w:hAnsi="Proxima Nova" w:cs="Proxima Nova"/>
        </w:rPr>
        <w:t xml:space="preserve"> designed specifically for a multicultural Hispanic audience</w:t>
      </w:r>
      <w:r w:rsidR="32BBAE9F" w:rsidRPr="4A603157">
        <w:rPr>
          <w:rFonts w:ascii="Proxima Nova" w:eastAsia="Proxima Nova" w:hAnsi="Proxima Nova" w:cs="Proxima Nova"/>
        </w:rPr>
        <w:t xml:space="preserve"> </w:t>
      </w:r>
      <w:r w:rsidR="1B89C664" w:rsidRPr="4A603157">
        <w:rPr>
          <w:rFonts w:ascii="Proxima Nova" w:eastAsia="Proxima Nova" w:hAnsi="Proxima Nova" w:cs="Proxima Nova"/>
        </w:rPr>
        <w:t>directly</w:t>
      </w:r>
      <w:r w:rsidRPr="4A603157">
        <w:rPr>
          <w:rFonts w:ascii="Proxima Nova" w:eastAsia="Proxima Nova" w:hAnsi="Proxima Nova" w:cs="Proxima Nova"/>
        </w:rPr>
        <w:t xml:space="preserve"> into the hands of </w:t>
      </w:r>
      <w:r w:rsidR="09367BCB" w:rsidRPr="4A603157">
        <w:rPr>
          <w:rFonts w:ascii="Proxima Nova" w:eastAsia="Proxima Nova" w:hAnsi="Proxima Nova" w:cs="Proxima Nova"/>
        </w:rPr>
        <w:t>adult</w:t>
      </w:r>
      <w:r w:rsidRPr="4A603157">
        <w:rPr>
          <w:rFonts w:ascii="Proxima Nova" w:eastAsia="Proxima Nova" w:hAnsi="Proxima Nova" w:cs="Proxima Nova"/>
        </w:rPr>
        <w:t xml:space="preserve">s </w:t>
      </w:r>
      <w:r w:rsidR="051BA337" w:rsidRPr="4A603157">
        <w:rPr>
          <w:rFonts w:ascii="Proxima Nova" w:eastAsia="Proxima Nova" w:hAnsi="Proxima Nova" w:cs="Proxima Nova"/>
        </w:rPr>
        <w:t>to</w:t>
      </w:r>
      <w:r w:rsidRPr="4A603157">
        <w:rPr>
          <w:rFonts w:ascii="Proxima Nova" w:eastAsia="Proxima Nova" w:hAnsi="Proxima Nova" w:cs="Proxima Nova"/>
        </w:rPr>
        <w:t xml:space="preserve"> </w:t>
      </w:r>
      <w:r w:rsidR="00B98651" w:rsidRPr="4A603157">
        <w:rPr>
          <w:rFonts w:ascii="Proxima Nova" w:eastAsia="Proxima Nova" w:hAnsi="Proxima Nova" w:cs="Proxima Nova"/>
        </w:rPr>
        <w:t xml:space="preserve">encourage </w:t>
      </w:r>
      <w:r w:rsidR="03E45924" w:rsidRPr="4A603157">
        <w:rPr>
          <w:rFonts w:ascii="Proxima Nova" w:eastAsia="Proxima Nova" w:hAnsi="Proxima Nova" w:cs="Proxima Nova"/>
        </w:rPr>
        <w:t>open</w:t>
      </w:r>
      <w:r w:rsidR="54D49A34" w:rsidRPr="4A603157">
        <w:rPr>
          <w:rFonts w:ascii="Proxima Nova" w:eastAsia="Proxima Nova" w:hAnsi="Proxima Nova" w:cs="Proxima Nova"/>
        </w:rPr>
        <w:t xml:space="preserve"> </w:t>
      </w:r>
      <w:r w:rsidR="00B98651" w:rsidRPr="4A603157">
        <w:rPr>
          <w:rFonts w:ascii="Proxima Nova" w:eastAsia="Proxima Nova" w:hAnsi="Proxima Nova" w:cs="Proxima Nova"/>
        </w:rPr>
        <w:t>conversation</w:t>
      </w:r>
      <w:r w:rsidRPr="4A603157">
        <w:rPr>
          <w:rFonts w:ascii="Proxima Nova" w:eastAsia="Proxima Nova" w:hAnsi="Proxima Nova" w:cs="Proxima Nova"/>
        </w:rPr>
        <w:t>s</w:t>
      </w:r>
      <w:r w:rsidR="25B2F081" w:rsidRPr="4A603157">
        <w:rPr>
          <w:rFonts w:ascii="Proxima Nova" w:eastAsia="Proxima Nova" w:hAnsi="Proxima Nova" w:cs="Proxima Nova"/>
        </w:rPr>
        <w:t xml:space="preserve"> about mental health with</w:t>
      </w:r>
      <w:r w:rsidR="07201CB5" w:rsidRPr="4A603157">
        <w:rPr>
          <w:rFonts w:ascii="Proxima Nova" w:eastAsia="Proxima Nova" w:hAnsi="Proxima Nova" w:cs="Proxima Nova"/>
        </w:rPr>
        <w:t xml:space="preserve"> children, </w:t>
      </w:r>
      <w:proofErr w:type="gramStart"/>
      <w:r w:rsidR="07201CB5" w:rsidRPr="4A603157">
        <w:rPr>
          <w:rFonts w:ascii="Proxima Nova" w:eastAsia="Proxima Nova" w:hAnsi="Proxima Nova" w:cs="Proxima Nova"/>
        </w:rPr>
        <w:t>family</w:t>
      </w:r>
      <w:proofErr w:type="gramEnd"/>
      <w:r w:rsidR="07201CB5" w:rsidRPr="4A603157">
        <w:rPr>
          <w:rFonts w:ascii="Proxima Nova" w:eastAsia="Proxima Nova" w:hAnsi="Proxima Nova" w:cs="Proxima Nova"/>
        </w:rPr>
        <w:t xml:space="preserve"> or friends</w:t>
      </w:r>
      <w:r w:rsidRPr="4A603157">
        <w:rPr>
          <w:rFonts w:ascii="Proxima Nova" w:eastAsia="Proxima Nova" w:hAnsi="Proxima Nova" w:cs="Proxima Nova"/>
        </w:rPr>
        <w:t xml:space="preserve">. </w:t>
      </w:r>
    </w:p>
    <w:p w14:paraId="486FE296" w14:textId="664468F9" w:rsidR="00836A69" w:rsidRDefault="035356E2" w:rsidP="70FCD82F">
      <w:pPr>
        <w:rPr>
          <w:rFonts w:ascii="Proxima Nova" w:eastAsia="Proxima Nova" w:hAnsi="Proxima Nova" w:cs="Proxima Nova"/>
          <w:color w:val="000000" w:themeColor="text1"/>
        </w:rPr>
      </w:pPr>
      <w:r w:rsidRPr="6B79E98A">
        <w:rPr>
          <w:rFonts w:ascii="Proxima Nova" w:eastAsia="Proxima Nova" w:hAnsi="Proxima Nova" w:cs="Proxima Nova"/>
        </w:rPr>
        <w:t xml:space="preserve">This multicultural aspect of the “Be </w:t>
      </w:r>
      <w:r w:rsidR="00E1616C" w:rsidRPr="6B79E98A">
        <w:rPr>
          <w:rFonts w:ascii="Proxima Nova" w:eastAsia="Proxima Nova" w:hAnsi="Proxima Nova" w:cs="Proxima Nova"/>
        </w:rPr>
        <w:t>a</w:t>
      </w:r>
      <w:r w:rsidRPr="6B79E98A">
        <w:rPr>
          <w:rFonts w:ascii="Proxima Nova" w:eastAsia="Proxima Nova" w:hAnsi="Proxima Nova" w:cs="Proxima Nova"/>
        </w:rPr>
        <w:t xml:space="preserve"> </w:t>
      </w:r>
      <w:proofErr w:type="spellStart"/>
      <w:r w:rsidRPr="6B79E98A">
        <w:rPr>
          <w:rFonts w:ascii="Proxima Nova" w:eastAsia="Proxima Nova" w:hAnsi="Proxima Nova" w:cs="Proxima Nova"/>
        </w:rPr>
        <w:t>Mindleader</w:t>
      </w:r>
      <w:proofErr w:type="spellEnd"/>
      <w:r w:rsidRPr="6B79E98A">
        <w:rPr>
          <w:rFonts w:ascii="Proxima Nova" w:eastAsia="Proxima Nova" w:hAnsi="Proxima Nova" w:cs="Proxima Nova"/>
        </w:rPr>
        <w:t>” campaign is particularly important</w:t>
      </w:r>
      <w:r w:rsidR="330534C3" w:rsidRPr="6B79E98A">
        <w:rPr>
          <w:rFonts w:ascii="Proxima Nova" w:eastAsia="Proxima Nova" w:hAnsi="Proxima Nova" w:cs="Proxima Nova"/>
        </w:rPr>
        <w:t>, as research has found that</w:t>
      </w:r>
      <w:r w:rsidR="52226095" w:rsidRPr="6B79E98A">
        <w:rPr>
          <w:rFonts w:ascii="Proxima Nova" w:eastAsia="Proxima Nova" w:hAnsi="Proxima Nova" w:cs="Proxima Nova"/>
        </w:rPr>
        <w:t xml:space="preserve"> </w:t>
      </w:r>
      <w:r w:rsidR="24D88EE6" w:rsidRPr="6B79E98A">
        <w:rPr>
          <w:rFonts w:ascii="Proxima Nova" w:eastAsia="Proxima Nova" w:hAnsi="Proxima Nova" w:cs="Proxima Nova"/>
        </w:rPr>
        <w:t>one</w:t>
      </w:r>
      <w:r w:rsidR="3C8EFF9E" w:rsidRPr="6B79E98A">
        <w:rPr>
          <w:rFonts w:ascii="Proxima Nova" w:eastAsia="Proxima Nova" w:hAnsi="Proxima Nova" w:cs="Proxima Nova"/>
        </w:rPr>
        <w:t xml:space="preserve"> in every </w:t>
      </w:r>
      <w:r w:rsidR="32ECB20C" w:rsidRPr="6B79E98A">
        <w:rPr>
          <w:rFonts w:ascii="Proxima Nova" w:eastAsia="Proxima Nova" w:hAnsi="Proxima Nova" w:cs="Proxima Nova"/>
        </w:rPr>
        <w:t>three</w:t>
      </w:r>
      <w:r w:rsidR="3C8EFF9E" w:rsidRPr="6B79E98A">
        <w:rPr>
          <w:rFonts w:ascii="Proxima Nova" w:eastAsia="Proxima Nova" w:hAnsi="Proxima Nova" w:cs="Proxima Nova"/>
        </w:rPr>
        <w:t xml:space="preserve"> Latinos </w:t>
      </w:r>
      <w:r w:rsidR="0466C79C" w:rsidRPr="6B79E98A">
        <w:rPr>
          <w:rFonts w:ascii="Proxima Nova" w:eastAsia="Proxima Nova" w:hAnsi="Proxima Nova" w:cs="Proxima Nova"/>
        </w:rPr>
        <w:t>says they struggle with menta</w:t>
      </w:r>
      <w:r w:rsidR="59FF4512" w:rsidRPr="6B79E98A">
        <w:rPr>
          <w:rFonts w:ascii="Proxima Nova" w:eastAsia="Proxima Nova" w:hAnsi="Proxima Nova" w:cs="Proxima Nova"/>
        </w:rPr>
        <w:t>l health</w:t>
      </w:r>
      <w:r w:rsidR="00455134" w:rsidRPr="6B79E98A">
        <w:rPr>
          <w:rFonts w:ascii="Proxima Nova" w:eastAsia="Proxima Nova" w:hAnsi="Proxima Nova" w:cs="Proxima Nova"/>
        </w:rPr>
        <w:t>,</w:t>
      </w:r>
      <w:r w:rsidR="3C8EFF9E" w:rsidRPr="6B79E98A">
        <w:rPr>
          <w:rFonts w:ascii="Proxima Nova" w:eastAsia="Proxima Nova" w:hAnsi="Proxima Nova" w:cs="Proxima Nova"/>
        </w:rPr>
        <w:t xml:space="preserve"> yet only</w:t>
      </w:r>
      <w:r w:rsidR="0124AC6C" w:rsidRPr="6B79E98A">
        <w:rPr>
          <w:rFonts w:ascii="Proxima Nova" w:eastAsia="Proxima Nova" w:hAnsi="Proxima Nova" w:cs="Proxima Nova"/>
        </w:rPr>
        <w:t xml:space="preserve"> </w:t>
      </w:r>
      <w:r w:rsidR="7CF68100" w:rsidRPr="6B79E98A">
        <w:rPr>
          <w:rFonts w:ascii="Proxima Nova" w:eastAsia="Proxima Nova" w:hAnsi="Proxima Nova" w:cs="Proxima Nova"/>
        </w:rPr>
        <w:t>5%</w:t>
      </w:r>
      <w:r w:rsidR="3C8EFF9E" w:rsidRPr="6B79E98A">
        <w:rPr>
          <w:rFonts w:ascii="Proxima Nova" w:eastAsia="Proxima Nova" w:hAnsi="Proxima Nova" w:cs="Proxima Nova"/>
        </w:rPr>
        <w:t xml:space="preserve"> are open to talking about it.</w:t>
      </w:r>
      <w:r w:rsidR="4D8924DF" w:rsidRPr="6B79E98A">
        <w:rPr>
          <w:rFonts w:ascii="Proxima Nova" w:eastAsia="Proxima Nova" w:hAnsi="Proxima Nova" w:cs="Proxima Nova"/>
          <w:color w:val="000000" w:themeColor="text1"/>
        </w:rPr>
        <w:t xml:space="preserve"> And for those who suffer, it can take up to 11 years to get a diagnosis and seek treatment. </w:t>
      </w:r>
    </w:p>
    <w:p w14:paraId="6D4EF0EE" w14:textId="136C9A80" w:rsidR="035356E2" w:rsidRDefault="4D8924DF" w:rsidP="70FCD82F">
      <w:pPr>
        <w:rPr>
          <w:rFonts w:ascii="Proxima Nova" w:eastAsia="Proxima Nova" w:hAnsi="Proxima Nova" w:cs="Proxima Nova"/>
          <w:color w:val="000000" w:themeColor="text1"/>
        </w:rPr>
      </w:pPr>
      <w:r w:rsidRPr="035FB5F5">
        <w:rPr>
          <w:rFonts w:ascii="Proxima Nova" w:eastAsia="Proxima Nova" w:hAnsi="Proxima Nova" w:cs="Proxima Nova"/>
          <w:color w:val="000000" w:themeColor="text1"/>
        </w:rPr>
        <w:t>Talking about mental health is one of the best ways to reduce the stigma, create hope and lead people to seek care, according to the American Psychiatric Association.</w:t>
      </w:r>
    </w:p>
    <w:p w14:paraId="71C0BF69" w14:textId="640D1B4A" w:rsidR="3E3E152E" w:rsidRDefault="3E3E152E" w:rsidP="70FCD82F">
      <w:pPr>
        <w:rPr>
          <w:rFonts w:ascii="Proxima Nova" w:eastAsia="Proxima Nova" w:hAnsi="Proxima Nova" w:cs="Proxima Nova"/>
        </w:rPr>
      </w:pPr>
      <w:r w:rsidRPr="035FB5F5">
        <w:rPr>
          <w:rFonts w:ascii="Proxima Nova" w:eastAsia="Proxima Nova" w:hAnsi="Proxima Nova" w:cs="Proxima Nova"/>
        </w:rPr>
        <w:t>“</w:t>
      </w:r>
      <w:r w:rsidR="6BF4EF5E" w:rsidRPr="035FB5F5">
        <w:rPr>
          <w:rFonts w:ascii="Proxima Nova" w:eastAsia="Proxima Nova" w:hAnsi="Proxima Nova" w:cs="Proxima Nova"/>
        </w:rPr>
        <w:t>Hispanic populations face unique mental health challenges</w:t>
      </w:r>
      <w:r w:rsidR="2665ED57" w:rsidRPr="035FB5F5">
        <w:rPr>
          <w:rFonts w:ascii="Proxima Nova" w:eastAsia="Proxima Nova" w:hAnsi="Proxima Nova" w:cs="Proxima Nova"/>
        </w:rPr>
        <w:t>,</w:t>
      </w:r>
      <w:r w:rsidR="6BF4EF5E" w:rsidRPr="035FB5F5">
        <w:rPr>
          <w:rFonts w:ascii="Proxima Nova" w:eastAsia="Proxima Nova" w:hAnsi="Proxima Nova" w:cs="Proxima Nova"/>
        </w:rPr>
        <w:t xml:space="preserve"> such as immigration stress and cultural adaptation</w:t>
      </w:r>
      <w:r w:rsidR="335789AE" w:rsidRPr="035FB5F5">
        <w:rPr>
          <w:rFonts w:ascii="Proxima Nova" w:eastAsia="Proxima Nova" w:hAnsi="Proxima Nova" w:cs="Proxima Nova"/>
        </w:rPr>
        <w:t xml:space="preserve">,” </w:t>
      </w:r>
      <w:r w:rsidR="0FCE5937" w:rsidRPr="035FB5F5">
        <w:rPr>
          <w:rFonts w:ascii="Proxima Nova" w:eastAsia="Proxima Nova" w:hAnsi="Proxima Nova" w:cs="Proxima Nova"/>
        </w:rPr>
        <w:t xml:space="preserve">said </w:t>
      </w:r>
      <w:r w:rsidR="335789AE" w:rsidRPr="035FB5F5">
        <w:rPr>
          <w:rFonts w:ascii="Proxima Nova" w:eastAsia="Proxima Nova" w:hAnsi="Proxima Nova" w:cs="Proxima Nova"/>
        </w:rPr>
        <w:t xml:space="preserve">Jeff Hayward, </w:t>
      </w:r>
      <w:proofErr w:type="gramStart"/>
      <w:r w:rsidR="335789AE" w:rsidRPr="035FB5F5">
        <w:rPr>
          <w:rFonts w:ascii="Proxima Nova" w:eastAsia="Proxima Nova" w:hAnsi="Proxima Nova" w:cs="Proxima Nova"/>
        </w:rPr>
        <w:t>President</w:t>
      </w:r>
      <w:proofErr w:type="gramEnd"/>
      <w:r w:rsidR="335789AE" w:rsidRPr="035FB5F5">
        <w:rPr>
          <w:rFonts w:ascii="Proxima Nova" w:eastAsia="Proxima Nova" w:hAnsi="Proxima Nova" w:cs="Proxima Nova"/>
        </w:rPr>
        <w:t xml:space="preserve"> </w:t>
      </w:r>
      <w:r w:rsidR="009871DC" w:rsidRPr="035FB5F5">
        <w:rPr>
          <w:rFonts w:ascii="Proxima Nova" w:eastAsia="Proxima Nova" w:hAnsi="Proxima Nova" w:cs="Proxima Nova"/>
        </w:rPr>
        <w:t>and</w:t>
      </w:r>
      <w:r w:rsidR="335789AE" w:rsidRPr="035FB5F5">
        <w:rPr>
          <w:rFonts w:ascii="Proxima Nova" w:eastAsia="Proxima Nova" w:hAnsi="Proxima Nova" w:cs="Proxima Nova"/>
        </w:rPr>
        <w:t xml:space="preserve"> CEO</w:t>
      </w:r>
      <w:r w:rsidR="009871DC" w:rsidRPr="035FB5F5">
        <w:rPr>
          <w:rFonts w:ascii="Proxima Nova" w:eastAsia="Proxima Nova" w:hAnsi="Proxima Nova" w:cs="Proxima Nova"/>
        </w:rPr>
        <w:t xml:space="preserve"> of</w:t>
      </w:r>
      <w:r w:rsidR="335789AE" w:rsidRPr="035FB5F5">
        <w:rPr>
          <w:rFonts w:ascii="Proxima Nova" w:eastAsia="Proxima Nova" w:hAnsi="Proxima Nova" w:cs="Proxima Nova"/>
        </w:rPr>
        <w:t xml:space="preserve"> Heart of Florida United Way.</w:t>
      </w:r>
      <w:r w:rsidR="4591A63C" w:rsidRPr="035FB5F5">
        <w:rPr>
          <w:rFonts w:ascii="Proxima Nova" w:eastAsia="Proxima Nova" w:hAnsi="Proxima Nova" w:cs="Proxima Nova"/>
        </w:rPr>
        <w:t xml:space="preserve"> </w:t>
      </w:r>
      <w:r w:rsidR="4F13769C" w:rsidRPr="035FB5F5">
        <w:rPr>
          <w:rFonts w:ascii="Proxima Nova" w:eastAsia="Proxima Nova" w:hAnsi="Proxima Nova" w:cs="Proxima Nova"/>
        </w:rPr>
        <w:t>“</w:t>
      </w:r>
      <w:r w:rsidR="6BF4EF5E" w:rsidRPr="035FB5F5">
        <w:rPr>
          <w:rFonts w:ascii="Proxima Nova" w:eastAsia="Proxima Nova" w:hAnsi="Proxima Nova" w:cs="Proxima Nova"/>
        </w:rPr>
        <w:t xml:space="preserve">That's why </w:t>
      </w:r>
      <w:proofErr w:type="spellStart"/>
      <w:r w:rsidR="6BF4EF5E" w:rsidRPr="035FB5F5">
        <w:rPr>
          <w:rFonts w:ascii="Proxima Nova" w:eastAsia="Proxima Nova" w:hAnsi="Proxima Nova" w:cs="Proxima Nova"/>
        </w:rPr>
        <w:t>Lidera</w:t>
      </w:r>
      <w:proofErr w:type="spellEnd"/>
      <w:r w:rsidR="6BF4EF5E" w:rsidRPr="035FB5F5">
        <w:rPr>
          <w:rFonts w:ascii="Proxima Nova" w:eastAsia="Proxima Nova" w:hAnsi="Proxima Nova" w:cs="Proxima Nova"/>
        </w:rPr>
        <w:t xml:space="preserve"> </w:t>
      </w:r>
      <w:proofErr w:type="spellStart"/>
      <w:r w:rsidR="6BF4EF5E" w:rsidRPr="035FB5F5">
        <w:rPr>
          <w:rFonts w:ascii="Proxima Nova" w:eastAsia="Proxima Nova" w:hAnsi="Proxima Nova" w:cs="Proxima Nova"/>
        </w:rPr>
        <w:t>ConscienteMENTE</w:t>
      </w:r>
      <w:proofErr w:type="spellEnd"/>
      <w:r w:rsidR="6BF4EF5E" w:rsidRPr="035FB5F5">
        <w:rPr>
          <w:rFonts w:ascii="Proxima Nova" w:eastAsia="Proxima Nova" w:hAnsi="Proxima Nova" w:cs="Proxima Nova"/>
        </w:rPr>
        <w:t xml:space="preserve"> seeks to foster an environment of openness and trust, where expressing feelings, concerns and hopes is not only welcomed, but becomes the foundation for building a healthier and more resilient future for all</w:t>
      </w:r>
      <w:r w:rsidR="6A336955" w:rsidRPr="035FB5F5">
        <w:rPr>
          <w:rFonts w:ascii="Proxima Nova" w:eastAsia="Proxima Nova" w:hAnsi="Proxima Nova" w:cs="Proxima Nova"/>
        </w:rPr>
        <w:t>.”</w:t>
      </w:r>
    </w:p>
    <w:p w14:paraId="29ADAF94" w14:textId="5E788713" w:rsidR="00DB62C8" w:rsidRDefault="7C59FF74" w:rsidP="00DB62C8">
      <w:pPr>
        <w:spacing w:line="257" w:lineRule="auto"/>
        <w:rPr>
          <w:rFonts w:ascii="Proxima Nova" w:eastAsia="Proxima Nova" w:hAnsi="Proxima Nova" w:cs="Proxima Nova"/>
          <w:color w:val="000000" w:themeColor="text1"/>
        </w:rPr>
      </w:pPr>
      <w:r w:rsidRPr="6B79E98A">
        <w:rPr>
          <w:rFonts w:ascii="Proxima Nova" w:eastAsia="Proxima Nova" w:hAnsi="Proxima Nova" w:cs="Proxima Nova"/>
          <w:color w:val="000000" w:themeColor="text1"/>
        </w:rPr>
        <w:t xml:space="preserve">“The launch of </w:t>
      </w:r>
      <w:r w:rsidR="00432123" w:rsidRPr="6B79E98A">
        <w:rPr>
          <w:rFonts w:ascii="Proxima Nova" w:eastAsia="Proxima Nova" w:hAnsi="Proxima Nova" w:cs="Proxima Nova"/>
          <w:color w:val="000000" w:themeColor="text1"/>
        </w:rPr>
        <w:t xml:space="preserve">the </w:t>
      </w:r>
      <w:r w:rsidRPr="6B79E98A">
        <w:rPr>
          <w:rFonts w:ascii="Proxima Nova" w:eastAsia="Proxima Nova" w:hAnsi="Proxima Nova" w:cs="Proxima Nova"/>
          <w:color w:val="000000" w:themeColor="text1"/>
        </w:rPr>
        <w:t>Spanish-language mental health campaign, in partnership with Heart of Florida United Way, signifies a substantial stride in destigmatizing mental health and promoting open dialogue about well-being in our community,”</w:t>
      </w:r>
      <w:r w:rsidR="00906527" w:rsidRPr="6B79E98A">
        <w:rPr>
          <w:rFonts w:ascii="Proxima Nova" w:eastAsia="Proxima Nova" w:hAnsi="Proxima Nova" w:cs="Proxima Nova"/>
          <w:color w:val="000000" w:themeColor="text1"/>
        </w:rPr>
        <w:t xml:space="preserve"> said Linn</w:t>
      </w:r>
      <w:r w:rsidR="00940816" w:rsidRPr="6B79E98A">
        <w:rPr>
          <w:rFonts w:ascii="Proxima Nova" w:eastAsia="Proxima Nova" w:hAnsi="Proxima Nova" w:cs="Proxima Nova"/>
          <w:color w:val="000000" w:themeColor="text1"/>
        </w:rPr>
        <w:t>ette Johnson, chief clinical</w:t>
      </w:r>
      <w:r w:rsidR="00B17836" w:rsidRPr="6B79E98A">
        <w:rPr>
          <w:rFonts w:ascii="Proxima Nova" w:eastAsia="Proxima Nova" w:hAnsi="Proxima Nova" w:cs="Proxima Nova"/>
          <w:color w:val="000000" w:themeColor="text1"/>
        </w:rPr>
        <w:t xml:space="preserve"> operations</w:t>
      </w:r>
      <w:r w:rsidR="00940816" w:rsidRPr="6B79E98A">
        <w:rPr>
          <w:rFonts w:ascii="Proxima Nova" w:eastAsia="Proxima Nova" w:hAnsi="Proxima Nova" w:cs="Proxima Nova"/>
          <w:color w:val="000000" w:themeColor="text1"/>
        </w:rPr>
        <w:t xml:space="preserve"> o</w:t>
      </w:r>
      <w:r w:rsidR="00C86B5C" w:rsidRPr="6B79E98A">
        <w:rPr>
          <w:rFonts w:ascii="Proxima Nova" w:eastAsia="Proxima Nova" w:hAnsi="Proxima Nova" w:cs="Proxima Nova"/>
          <w:color w:val="000000" w:themeColor="text1"/>
        </w:rPr>
        <w:t xml:space="preserve">fficer </w:t>
      </w:r>
      <w:r w:rsidR="005C5AC4" w:rsidRPr="6B79E98A">
        <w:rPr>
          <w:rFonts w:ascii="Proxima Nova" w:eastAsia="Proxima Nova" w:hAnsi="Proxima Nova" w:cs="Proxima Nova"/>
          <w:color w:val="000000" w:themeColor="text1"/>
        </w:rPr>
        <w:t>for AdventHealth’s</w:t>
      </w:r>
      <w:r w:rsidR="00C86B5C" w:rsidRPr="6B79E98A">
        <w:rPr>
          <w:rFonts w:ascii="Proxima Nova" w:eastAsia="Proxima Nova" w:hAnsi="Proxima Nova" w:cs="Proxima Nova"/>
          <w:color w:val="000000" w:themeColor="text1"/>
        </w:rPr>
        <w:t xml:space="preserve"> </w:t>
      </w:r>
      <w:r w:rsidR="000C516E" w:rsidRPr="6B79E98A">
        <w:rPr>
          <w:rFonts w:ascii="Proxima Nova" w:eastAsia="Proxima Nova" w:hAnsi="Proxima Nova" w:cs="Proxima Nova"/>
          <w:color w:val="000000" w:themeColor="text1"/>
        </w:rPr>
        <w:t>Central Florida</w:t>
      </w:r>
      <w:r w:rsidR="00B17836" w:rsidRPr="6B79E98A">
        <w:rPr>
          <w:rFonts w:ascii="Proxima Nova" w:eastAsia="Proxima Nova" w:hAnsi="Proxima Nova" w:cs="Proxima Nova"/>
          <w:color w:val="000000" w:themeColor="text1"/>
        </w:rPr>
        <w:t xml:space="preserve"> Divisio</w:t>
      </w:r>
      <w:r w:rsidR="005C5AC4" w:rsidRPr="6B79E98A">
        <w:rPr>
          <w:rFonts w:ascii="Proxima Nova" w:eastAsia="Proxima Nova" w:hAnsi="Proxima Nova" w:cs="Proxima Nova"/>
          <w:color w:val="000000" w:themeColor="text1"/>
        </w:rPr>
        <w:t>n.</w:t>
      </w:r>
      <w:r w:rsidR="00B17836" w:rsidRPr="6B79E98A">
        <w:rPr>
          <w:rFonts w:ascii="Proxima Nova" w:eastAsia="Proxima Nova" w:hAnsi="Proxima Nova" w:cs="Proxima Nova"/>
          <w:color w:val="000000" w:themeColor="text1"/>
        </w:rPr>
        <w:t xml:space="preserve"> </w:t>
      </w:r>
      <w:r w:rsidRPr="6B79E98A">
        <w:rPr>
          <w:rFonts w:ascii="Proxima Nova" w:eastAsia="Proxima Nova" w:hAnsi="Proxima Nova" w:cs="Proxima Nova"/>
          <w:color w:val="000000" w:themeColor="text1"/>
        </w:rPr>
        <w:t>“By providing culturally sensitive</w:t>
      </w:r>
      <w:r w:rsidR="68049175" w:rsidRPr="6B79E98A">
        <w:rPr>
          <w:rFonts w:ascii="Proxima Nova" w:eastAsia="Proxima Nova" w:hAnsi="Proxima Nova" w:cs="Proxima Nova"/>
          <w:color w:val="000000" w:themeColor="text1"/>
        </w:rPr>
        <w:t xml:space="preserve"> resources</w:t>
      </w:r>
      <w:r w:rsidRPr="6B79E98A">
        <w:rPr>
          <w:rFonts w:ascii="Proxima Nova" w:eastAsia="Proxima Nova" w:hAnsi="Proxima Nova" w:cs="Proxima Nova"/>
          <w:color w:val="000000" w:themeColor="text1"/>
        </w:rPr>
        <w:t>, we proudly advance our mission to eradicate stigma and prioritize mental wellness for everyone in our diverse community.</w:t>
      </w:r>
      <w:r w:rsidR="00856737" w:rsidRPr="6B79E98A">
        <w:rPr>
          <w:rFonts w:ascii="Proxima Nova" w:eastAsia="Proxima Nova" w:hAnsi="Proxima Nova" w:cs="Proxima Nova"/>
          <w:color w:val="000000" w:themeColor="text1"/>
        </w:rPr>
        <w:t xml:space="preserve"> </w:t>
      </w:r>
      <w:r w:rsidR="00DB62C8" w:rsidRPr="6B79E98A">
        <w:rPr>
          <w:rFonts w:ascii="Proxima Nova" w:eastAsia="Proxima Nova" w:hAnsi="Proxima Nova" w:cs="Proxima Nova"/>
          <w:color w:val="000000" w:themeColor="text1"/>
        </w:rPr>
        <w:t>W</w:t>
      </w:r>
      <w:r w:rsidR="0021200F" w:rsidRPr="6B79E98A">
        <w:rPr>
          <w:rFonts w:ascii="Proxima Nova" w:eastAsia="Proxima Nova" w:hAnsi="Proxima Nova" w:cs="Proxima Nova"/>
          <w:color w:val="000000" w:themeColor="text1"/>
        </w:rPr>
        <w:t>e are keeping our promise of providing whole-person</w:t>
      </w:r>
      <w:r w:rsidR="001D5149" w:rsidRPr="6B79E98A">
        <w:rPr>
          <w:rFonts w:ascii="Proxima Nova" w:eastAsia="Proxima Nova" w:hAnsi="Proxima Nova" w:cs="Proxima Nova"/>
          <w:color w:val="000000" w:themeColor="text1"/>
        </w:rPr>
        <w:t xml:space="preserve"> care</w:t>
      </w:r>
      <w:r w:rsidR="00CF5F12" w:rsidRPr="6B79E98A">
        <w:rPr>
          <w:rFonts w:ascii="Proxima Nova" w:eastAsia="Proxima Nova" w:hAnsi="Proxima Nova" w:cs="Proxima Nova"/>
          <w:color w:val="000000" w:themeColor="text1"/>
        </w:rPr>
        <w:t xml:space="preserve"> – body, </w:t>
      </w:r>
      <w:proofErr w:type="gramStart"/>
      <w:r w:rsidR="00CF5F12" w:rsidRPr="6B79E98A">
        <w:rPr>
          <w:rFonts w:ascii="Proxima Nova" w:eastAsia="Proxima Nova" w:hAnsi="Proxima Nova" w:cs="Proxima Nova"/>
          <w:color w:val="000000" w:themeColor="text1"/>
        </w:rPr>
        <w:t>mind</w:t>
      </w:r>
      <w:proofErr w:type="gramEnd"/>
      <w:r w:rsidR="00CF5F12" w:rsidRPr="6B79E98A">
        <w:rPr>
          <w:rFonts w:ascii="Proxima Nova" w:eastAsia="Proxima Nova" w:hAnsi="Proxima Nova" w:cs="Proxima Nova"/>
          <w:color w:val="000000" w:themeColor="text1"/>
        </w:rPr>
        <w:t xml:space="preserve"> and</w:t>
      </w:r>
      <w:r w:rsidR="000C516E" w:rsidRPr="6B79E98A">
        <w:rPr>
          <w:rFonts w:ascii="Proxima Nova" w:eastAsia="Proxima Nova" w:hAnsi="Proxima Nova" w:cs="Proxima Nova"/>
          <w:color w:val="000000" w:themeColor="text1"/>
        </w:rPr>
        <w:t xml:space="preserve"> </w:t>
      </w:r>
      <w:r w:rsidR="00DB62C8" w:rsidRPr="6B79E98A">
        <w:rPr>
          <w:rFonts w:ascii="Proxima Nova" w:eastAsia="Proxima Nova" w:hAnsi="Proxima Nova" w:cs="Proxima Nova"/>
          <w:color w:val="000000" w:themeColor="text1"/>
        </w:rPr>
        <w:t xml:space="preserve">spirit </w:t>
      </w:r>
      <w:r w:rsidR="00C12003" w:rsidRPr="6B79E98A">
        <w:rPr>
          <w:rFonts w:ascii="Proxima Nova" w:eastAsia="Proxima Nova" w:hAnsi="Proxima Nova" w:cs="Proxima Nova"/>
          <w:color w:val="000000" w:themeColor="text1"/>
        </w:rPr>
        <w:t xml:space="preserve">– </w:t>
      </w:r>
      <w:r w:rsidR="00DB62C8" w:rsidRPr="6B79E98A">
        <w:rPr>
          <w:rFonts w:ascii="Proxima Nova" w:eastAsia="Proxima Nova" w:hAnsi="Proxima Nova" w:cs="Proxima Nova"/>
          <w:color w:val="000000" w:themeColor="text1"/>
        </w:rPr>
        <w:t xml:space="preserve">to the communities we serve.” </w:t>
      </w:r>
    </w:p>
    <w:p w14:paraId="035F9F79" w14:textId="51B83DEE" w:rsidR="7706E2D6" w:rsidRDefault="7706E2D6" w:rsidP="6B79E98A">
      <w:pPr>
        <w:spacing w:line="257" w:lineRule="auto"/>
        <w:rPr>
          <w:rFonts w:ascii="Proxima Nova" w:eastAsia="Proxima Nova" w:hAnsi="Proxima Nova" w:cs="Proxima Nova"/>
        </w:rPr>
      </w:pPr>
      <w:r w:rsidRPr="6B79E98A">
        <w:rPr>
          <w:rFonts w:ascii="Proxima Nova" w:eastAsia="Proxima Nova" w:hAnsi="Proxima Nova" w:cs="Proxima Nova"/>
        </w:rPr>
        <w:t xml:space="preserve">Launching </w:t>
      </w:r>
      <w:r w:rsidR="00E1616C" w:rsidRPr="6B79E98A">
        <w:rPr>
          <w:rFonts w:ascii="Proxima Nova" w:eastAsia="Proxima Nova" w:hAnsi="Proxima Nova" w:cs="Proxima Nova"/>
        </w:rPr>
        <w:t>this week</w:t>
      </w:r>
      <w:r w:rsidRPr="6B79E98A">
        <w:rPr>
          <w:rFonts w:ascii="Proxima Nova" w:eastAsia="Proxima Nova" w:hAnsi="Proxima Nova" w:cs="Proxima Nova"/>
        </w:rPr>
        <w:t xml:space="preserve">, </w:t>
      </w:r>
      <w:hyperlink r:id="rId12">
        <w:r w:rsidRPr="6B79E98A">
          <w:rPr>
            <w:rStyle w:val="Hyperlink"/>
            <w:rFonts w:ascii="Proxima Nova" w:eastAsia="Proxima Nova" w:hAnsi="Proxima Nova" w:cs="Proxima Nova"/>
          </w:rPr>
          <w:t>www.</w:t>
        </w:r>
        <w:r w:rsidR="3639660B" w:rsidRPr="6B79E98A">
          <w:rPr>
            <w:rStyle w:val="Hyperlink"/>
            <w:rFonts w:ascii="Proxima Nova" w:eastAsia="Proxima Nova" w:hAnsi="Proxima Nova" w:cs="Proxima Nova"/>
          </w:rPr>
          <w:t>LideraConscienteMENTE</w:t>
        </w:r>
        <w:r w:rsidRPr="6B79E98A">
          <w:rPr>
            <w:rStyle w:val="Hyperlink"/>
            <w:rFonts w:ascii="Proxima Nova" w:eastAsia="Proxima Nova" w:hAnsi="Proxima Nova" w:cs="Proxima Nova"/>
          </w:rPr>
          <w:t>.com</w:t>
        </w:r>
      </w:hyperlink>
      <w:r w:rsidRPr="6B79E98A">
        <w:rPr>
          <w:rFonts w:ascii="Proxima Nova" w:eastAsia="Proxima Nova" w:hAnsi="Proxima Nova" w:cs="Proxima Nova"/>
        </w:rPr>
        <w:t xml:space="preserve"> can connect </w:t>
      </w:r>
      <w:r w:rsidR="73B5473A" w:rsidRPr="6B79E98A">
        <w:rPr>
          <w:rFonts w:ascii="Proxima Nova" w:eastAsia="Proxima Nova" w:hAnsi="Proxima Nova" w:cs="Proxima Nova"/>
        </w:rPr>
        <w:t>individuals</w:t>
      </w:r>
      <w:r w:rsidRPr="6B79E98A">
        <w:rPr>
          <w:rFonts w:ascii="Proxima Nova" w:eastAsia="Proxima Nova" w:hAnsi="Proxima Nova" w:cs="Proxima Nova"/>
        </w:rPr>
        <w:t xml:space="preserve"> to:</w:t>
      </w:r>
    </w:p>
    <w:p w14:paraId="3A8927D6" w14:textId="350A98EA" w:rsidR="58124706" w:rsidRDefault="58124706" w:rsidP="035FB5F5">
      <w:pPr>
        <w:pStyle w:val="ListParagraph"/>
        <w:numPr>
          <w:ilvl w:val="0"/>
          <w:numId w:val="6"/>
        </w:numPr>
        <w:rPr>
          <w:rFonts w:ascii="Proxima Nova" w:eastAsia="Proxima Nova" w:hAnsi="Proxima Nova" w:cs="Proxima Nova"/>
        </w:rPr>
      </w:pPr>
      <w:r w:rsidRPr="035FB5F5">
        <w:rPr>
          <w:rFonts w:ascii="Proxima Nova" w:eastAsia="Proxima Nova" w:hAnsi="Proxima Nova" w:cs="Proxima Nova"/>
        </w:rPr>
        <w:lastRenderedPageBreak/>
        <w:t>Mental health hotlines and s</w:t>
      </w:r>
      <w:r w:rsidR="7706E2D6" w:rsidRPr="035FB5F5">
        <w:rPr>
          <w:rFonts w:ascii="Proxima Nova" w:eastAsia="Proxima Nova" w:hAnsi="Proxima Nova" w:cs="Proxima Nova"/>
        </w:rPr>
        <w:t>uicide and crisis prevention resources</w:t>
      </w:r>
    </w:p>
    <w:p w14:paraId="490FEB5B" w14:textId="77777777" w:rsidR="00F5491E" w:rsidRDefault="1532D939" w:rsidP="035FB5F5">
      <w:pPr>
        <w:pStyle w:val="ListParagraph"/>
        <w:numPr>
          <w:ilvl w:val="0"/>
          <w:numId w:val="6"/>
        </w:numPr>
        <w:rPr>
          <w:rFonts w:ascii="Proxima Nova" w:eastAsia="Proxima Nova" w:hAnsi="Proxima Nova" w:cs="Proxima Nova"/>
        </w:rPr>
      </w:pPr>
      <w:r w:rsidRPr="4A603157">
        <w:rPr>
          <w:rFonts w:ascii="Proxima Nova" w:eastAsia="Proxima Nova" w:hAnsi="Proxima Nova" w:cs="Proxima Nova"/>
        </w:rPr>
        <w:t xml:space="preserve">Tips and </w:t>
      </w:r>
      <w:r w:rsidR="7706E2D6" w:rsidRPr="4A603157">
        <w:rPr>
          <w:rFonts w:ascii="Proxima Nova" w:eastAsia="Proxima Nova" w:hAnsi="Proxima Nova" w:cs="Proxima Nova"/>
        </w:rPr>
        <w:t xml:space="preserve">advice for </w:t>
      </w:r>
      <w:r w:rsidR="7AA552B8" w:rsidRPr="4A603157">
        <w:rPr>
          <w:rFonts w:ascii="Proxima Nova" w:eastAsia="Proxima Nova" w:hAnsi="Proxima Nova" w:cs="Proxima Nova"/>
        </w:rPr>
        <w:t>starting</w:t>
      </w:r>
      <w:r w:rsidR="3943DAB2" w:rsidRPr="4A603157">
        <w:rPr>
          <w:rFonts w:ascii="Proxima Nova" w:eastAsia="Proxima Nova" w:hAnsi="Proxima Nova" w:cs="Proxima Nova"/>
        </w:rPr>
        <w:t xml:space="preserve"> c</w:t>
      </w:r>
      <w:r w:rsidR="0F342B33" w:rsidRPr="4A603157">
        <w:rPr>
          <w:rFonts w:ascii="Proxima Nova" w:eastAsia="Proxima Nova" w:hAnsi="Proxima Nova" w:cs="Proxima Nova"/>
        </w:rPr>
        <w:t xml:space="preserve">onversations and handling difficult </w:t>
      </w:r>
      <w:proofErr w:type="gramStart"/>
      <w:r w:rsidR="0F342B33" w:rsidRPr="4A603157">
        <w:rPr>
          <w:rFonts w:ascii="Proxima Nova" w:eastAsia="Proxima Nova" w:hAnsi="Proxima Nova" w:cs="Proxima Nova"/>
        </w:rPr>
        <w:t>situations</w:t>
      </w:r>
      <w:proofErr w:type="gramEnd"/>
    </w:p>
    <w:p w14:paraId="0A07A394" w14:textId="0267F484" w:rsidR="7BC38A01" w:rsidRPr="00F5491E" w:rsidRDefault="7BC38A01" w:rsidP="00F5491E">
      <w:pPr>
        <w:pStyle w:val="ListParagraph"/>
        <w:numPr>
          <w:ilvl w:val="0"/>
          <w:numId w:val="6"/>
        </w:numPr>
        <w:rPr>
          <w:rFonts w:ascii="Proxima Nova" w:eastAsia="Proxima Nova" w:hAnsi="Proxima Nova" w:cs="Proxima Nova"/>
        </w:rPr>
      </w:pPr>
      <w:r w:rsidRPr="00F5491E">
        <w:rPr>
          <w:rFonts w:ascii="Proxima Nova" w:eastAsia="Proxima Nova" w:hAnsi="Proxima Nova" w:cs="Proxima Nova"/>
        </w:rPr>
        <w:t>AdventHealth for Children’s</w:t>
      </w:r>
      <w:r w:rsidR="00F5491E">
        <w:rPr>
          <w:rFonts w:ascii="Proxima Nova" w:eastAsia="Proxima Nova" w:hAnsi="Proxima Nova" w:cs="Proxima Nova"/>
        </w:rPr>
        <w:t xml:space="preserve"> </w:t>
      </w:r>
      <w:r w:rsidRPr="00F5491E">
        <w:rPr>
          <w:rFonts w:ascii="Proxima Nova" w:eastAsia="Proxima Nova" w:hAnsi="Proxima Nova" w:cs="Proxima Nova"/>
        </w:rPr>
        <w:t xml:space="preserve">Mental Health Navigation </w:t>
      </w:r>
      <w:r w:rsidR="6A026DDF" w:rsidRPr="00F5491E">
        <w:rPr>
          <w:rFonts w:ascii="Proxima Nova" w:eastAsia="Proxima Nova" w:hAnsi="Proxima Nova" w:cs="Proxima Nova"/>
        </w:rPr>
        <w:t>team tha</w:t>
      </w:r>
      <w:r w:rsidR="3B22AEF3" w:rsidRPr="00F5491E">
        <w:rPr>
          <w:rFonts w:ascii="Proxima Nova" w:eastAsia="Proxima Nova" w:hAnsi="Proxima Nova" w:cs="Proxima Nova"/>
        </w:rPr>
        <w:t>t can hel</w:t>
      </w:r>
      <w:r w:rsidR="5C61E5E9" w:rsidRPr="00F5491E">
        <w:rPr>
          <w:rFonts w:ascii="Proxima Nova" w:eastAsia="Proxima Nova" w:hAnsi="Proxima Nova" w:cs="Proxima Nova"/>
        </w:rPr>
        <w:t>p</w:t>
      </w:r>
      <w:r w:rsidR="00A775F8" w:rsidRPr="00F5491E">
        <w:rPr>
          <w:rFonts w:ascii="Proxima Nova" w:eastAsia="Proxima Nova" w:hAnsi="Proxima Nova" w:cs="Proxima Nova"/>
        </w:rPr>
        <w:t xml:space="preserve"> </w:t>
      </w:r>
      <w:r w:rsidR="662F8C64" w:rsidRPr="00F5491E">
        <w:rPr>
          <w:rFonts w:ascii="Proxima Nova" w:eastAsia="Proxima Nova" w:hAnsi="Proxima Nova" w:cs="Proxima Nova"/>
        </w:rPr>
        <w:t>p</w:t>
      </w:r>
      <w:r w:rsidR="3B22AEF3" w:rsidRPr="00F5491E">
        <w:rPr>
          <w:rFonts w:ascii="Proxima Nova" w:eastAsia="Proxima Nova" w:hAnsi="Proxima Nova" w:cs="Proxima Nova"/>
        </w:rPr>
        <w:t>arents</w:t>
      </w:r>
      <w:r w:rsidR="0259CC58" w:rsidRPr="00F5491E">
        <w:rPr>
          <w:rFonts w:ascii="Proxima Nova" w:eastAsia="Proxima Nova" w:hAnsi="Proxima Nova" w:cs="Proxima Nova"/>
        </w:rPr>
        <w:t xml:space="preserve"> find resources and navigate the</w:t>
      </w:r>
      <w:r w:rsidR="009E1B95" w:rsidRPr="00F5491E">
        <w:rPr>
          <w:rFonts w:ascii="Proxima Nova" w:eastAsia="Proxima Nova" w:hAnsi="Proxima Nova" w:cs="Proxima Nova"/>
        </w:rPr>
        <w:t xml:space="preserve"> health care</w:t>
      </w:r>
      <w:r w:rsidR="0259CC58" w:rsidRPr="00F5491E">
        <w:rPr>
          <w:rFonts w:ascii="Proxima Nova" w:eastAsia="Proxima Nova" w:hAnsi="Proxima Nova" w:cs="Proxima Nova"/>
        </w:rPr>
        <w:t xml:space="preserve"> </w:t>
      </w:r>
      <w:proofErr w:type="gramStart"/>
      <w:r w:rsidR="0259CC58" w:rsidRPr="00F5491E">
        <w:rPr>
          <w:rFonts w:ascii="Proxima Nova" w:eastAsia="Proxima Nova" w:hAnsi="Proxima Nova" w:cs="Proxima Nova"/>
        </w:rPr>
        <w:t>system</w:t>
      </w:r>
      <w:proofErr w:type="gramEnd"/>
      <w:r w:rsidR="0259CC58" w:rsidRPr="00F5491E">
        <w:rPr>
          <w:rFonts w:ascii="Proxima Nova" w:eastAsia="Proxima Nova" w:hAnsi="Proxima Nova" w:cs="Proxima Nova"/>
        </w:rPr>
        <w:t xml:space="preserve"> </w:t>
      </w:r>
      <w:r w:rsidR="2F742839" w:rsidRPr="00F5491E">
        <w:rPr>
          <w:rFonts w:ascii="Proxima Nova" w:eastAsia="Proxima Nova" w:hAnsi="Proxima Nova" w:cs="Proxima Nova"/>
        </w:rPr>
        <w:t xml:space="preserve"> </w:t>
      </w:r>
    </w:p>
    <w:p w14:paraId="5C26A7C6" w14:textId="1158E652" w:rsidR="00AD6EE7" w:rsidRPr="00AD6EE7" w:rsidRDefault="6675ACC3" w:rsidP="035FB5F5">
      <w:pPr>
        <w:rPr>
          <w:rFonts w:ascii="Proxima Nova" w:eastAsia="Proxima Nova" w:hAnsi="Proxima Nova" w:cs="Proxima Nova"/>
        </w:rPr>
      </w:pPr>
      <w:r w:rsidRPr="6B79E98A">
        <w:rPr>
          <w:rFonts w:ascii="Proxima Nova" w:eastAsia="Proxima Nova" w:hAnsi="Proxima Nova" w:cs="Proxima Nova"/>
        </w:rPr>
        <w:t>Th</w:t>
      </w:r>
      <w:r w:rsidR="00282776" w:rsidRPr="6B79E98A">
        <w:rPr>
          <w:rFonts w:ascii="Proxima Nova" w:eastAsia="Proxima Nova" w:hAnsi="Proxima Nova" w:cs="Proxima Nova"/>
        </w:rPr>
        <w:t>e</w:t>
      </w:r>
      <w:r w:rsidRPr="6B79E98A">
        <w:rPr>
          <w:rFonts w:ascii="Proxima Nova" w:eastAsia="Proxima Nova" w:hAnsi="Proxima Nova" w:cs="Proxima Nova"/>
        </w:rPr>
        <w:t xml:space="preserve"> </w:t>
      </w:r>
      <w:r w:rsidR="60710B6A" w:rsidRPr="6B79E98A">
        <w:rPr>
          <w:rFonts w:ascii="Proxima Nova" w:eastAsia="Proxima Nova" w:hAnsi="Proxima Nova" w:cs="Proxima Nova"/>
        </w:rPr>
        <w:t xml:space="preserve">"Be </w:t>
      </w:r>
      <w:r w:rsidR="00E1616C" w:rsidRPr="6B79E98A">
        <w:rPr>
          <w:rFonts w:ascii="Proxima Nova" w:eastAsia="Proxima Nova" w:hAnsi="Proxima Nova" w:cs="Proxima Nova"/>
        </w:rPr>
        <w:t>a</w:t>
      </w:r>
      <w:r w:rsidR="60710B6A" w:rsidRPr="6B79E98A">
        <w:rPr>
          <w:rFonts w:ascii="Proxima Nova" w:eastAsia="Proxima Nova" w:hAnsi="Proxima Nova" w:cs="Proxima Nova"/>
        </w:rPr>
        <w:t xml:space="preserve"> </w:t>
      </w:r>
      <w:proofErr w:type="spellStart"/>
      <w:r w:rsidR="60710B6A" w:rsidRPr="6B79E98A">
        <w:rPr>
          <w:rFonts w:ascii="Proxima Nova" w:eastAsia="Proxima Nova" w:hAnsi="Proxima Nova" w:cs="Proxima Nova"/>
        </w:rPr>
        <w:t>Mindleader</w:t>
      </w:r>
      <w:proofErr w:type="spellEnd"/>
      <w:r w:rsidR="60710B6A" w:rsidRPr="6B79E98A">
        <w:rPr>
          <w:rFonts w:ascii="Proxima Nova" w:eastAsia="Proxima Nova" w:hAnsi="Proxima Nova" w:cs="Proxima Nova"/>
        </w:rPr>
        <w:t>”</w:t>
      </w:r>
      <w:r w:rsidRPr="6B79E98A">
        <w:rPr>
          <w:rFonts w:ascii="Proxima Nova" w:eastAsia="Proxima Nova" w:hAnsi="Proxima Nova" w:cs="Proxima Nova"/>
        </w:rPr>
        <w:t xml:space="preserve"> campaign builds </w:t>
      </w:r>
      <w:r w:rsidR="21F945B2" w:rsidRPr="6B79E98A">
        <w:rPr>
          <w:rFonts w:ascii="Proxima Nova" w:eastAsia="Proxima Nova" w:hAnsi="Proxima Nova" w:cs="Proxima Nova"/>
        </w:rPr>
        <w:t>on a</w:t>
      </w:r>
      <w:r w:rsidRPr="6B79E98A">
        <w:rPr>
          <w:rFonts w:ascii="Proxima Nova" w:eastAsia="Proxima Nova" w:hAnsi="Proxima Nova" w:cs="Proxima Nova"/>
        </w:rPr>
        <w:t xml:space="preserve"> partnership between AdventHealth and Dr. Phillips Charities to establish </w:t>
      </w:r>
      <w:r w:rsidR="009871DC" w:rsidRPr="6B79E98A">
        <w:rPr>
          <w:rFonts w:ascii="Proxima Nova" w:eastAsia="Proxima Nova" w:hAnsi="Proxima Nova" w:cs="Proxima Nova"/>
        </w:rPr>
        <w:t xml:space="preserve">Central Florida’s first </w:t>
      </w:r>
      <w:r w:rsidRPr="6B79E98A">
        <w:rPr>
          <w:rFonts w:ascii="Proxima Nova" w:eastAsia="Proxima Nova" w:hAnsi="Proxima Nova" w:cs="Proxima Nova"/>
        </w:rPr>
        <w:t xml:space="preserve">comprehensive pediatric and adolescent mental and behavioral health program. </w:t>
      </w:r>
      <w:r w:rsidR="773DC5EC" w:rsidRPr="6B79E98A">
        <w:rPr>
          <w:rFonts w:ascii="Proxima Nova" w:eastAsia="Proxima Nova" w:hAnsi="Proxima Nova" w:cs="Proxima Nova"/>
        </w:rPr>
        <w:t xml:space="preserve">Made possible with a $6 million grant from Dr. Phillips Charities, </w:t>
      </w:r>
      <w:r w:rsidR="009871DC" w:rsidRPr="6B79E98A">
        <w:rPr>
          <w:rFonts w:ascii="Proxima Nova" w:eastAsia="Proxima Nova" w:hAnsi="Proxima Nova" w:cs="Proxima Nova"/>
        </w:rPr>
        <w:t xml:space="preserve">the growing program </w:t>
      </w:r>
      <w:r w:rsidRPr="6B79E98A">
        <w:rPr>
          <w:rFonts w:ascii="Proxima Nova" w:eastAsia="Proxima Nova" w:hAnsi="Proxima Nova" w:cs="Proxima Nova"/>
        </w:rPr>
        <w:t>will expand access to pediatric mental health care, increase early diagnosis and intervention, help families navigate the complex mental and behavioral health care system, and reduce ER visits and hospitalizations for children.</w:t>
      </w:r>
      <w:r w:rsidR="03EC2FFF" w:rsidRPr="6B79E98A">
        <w:rPr>
          <w:rFonts w:ascii="Proxima Nova" w:eastAsia="Proxima Nova" w:hAnsi="Proxima Nova" w:cs="Proxima Nova"/>
        </w:rPr>
        <w:t xml:space="preserve"> </w:t>
      </w:r>
      <w:r w:rsidR="00AD6EE7" w:rsidRPr="6B79E98A">
        <w:rPr>
          <w:rFonts w:ascii="Proxima Nova" w:eastAsia="Proxima Nova" w:hAnsi="Proxima Nova" w:cs="Proxima Nova"/>
        </w:rPr>
        <w:t>Recognizing there is a nationwide shortage of pediatric mental health providers and families often wait months to get into appointments</w:t>
      </w:r>
      <w:r w:rsidR="00E1616C" w:rsidRPr="6B79E98A">
        <w:rPr>
          <w:rFonts w:ascii="Proxima Nova" w:eastAsia="Proxima Nova" w:hAnsi="Proxima Nova" w:cs="Proxima Nova"/>
        </w:rPr>
        <w:t>, p</w:t>
      </w:r>
      <w:r w:rsidR="00AD6EE7" w:rsidRPr="6B79E98A">
        <w:rPr>
          <w:rFonts w:ascii="Proxima Nova" w:eastAsia="Proxima Nova" w:hAnsi="Proxima Nova" w:cs="Proxima Nova"/>
        </w:rPr>
        <w:t>atients can get into counseling appointments in a matter of weeks, sometimes sooner</w:t>
      </w:r>
      <w:r w:rsidR="00E1616C" w:rsidRPr="6B79E98A">
        <w:rPr>
          <w:rFonts w:ascii="Proxima Nova" w:eastAsia="Proxima Nova" w:hAnsi="Proxima Nova" w:cs="Proxima Nova"/>
        </w:rPr>
        <w:t>.</w:t>
      </w:r>
    </w:p>
    <w:p w14:paraId="32C77FC5" w14:textId="04F7820D" w:rsidR="00F659E8" w:rsidRDefault="00AD6EE7" w:rsidP="4A603157">
      <w:pPr>
        <w:rPr>
          <w:rFonts w:ascii="Proxima Nova" w:eastAsia="Proxima Nova" w:hAnsi="Proxima Nova" w:cs="Proxima Nova"/>
        </w:rPr>
      </w:pPr>
      <w:r w:rsidRPr="4A603157">
        <w:rPr>
          <w:rFonts w:ascii="Proxima Nova" w:eastAsia="Proxima Nova" w:hAnsi="Proxima Nova" w:cs="Proxima Nova"/>
        </w:rPr>
        <w:t xml:space="preserve">The program — recognized as one of the “Top 36 Hospitals with a Great Mental Health Program” by Becker’s Hospital Review — continues to grow and </w:t>
      </w:r>
      <w:r w:rsidR="00240B5A" w:rsidRPr="4A603157">
        <w:rPr>
          <w:rFonts w:ascii="Proxima Nova" w:eastAsia="Proxima Nova" w:hAnsi="Proxima Nova" w:cs="Proxima Nova"/>
        </w:rPr>
        <w:t xml:space="preserve">in 2023 had nearly </w:t>
      </w:r>
      <w:r w:rsidRPr="4A603157">
        <w:rPr>
          <w:rFonts w:ascii="Proxima Nova" w:eastAsia="Proxima Nova" w:hAnsi="Proxima Nova" w:cs="Proxima Nova"/>
        </w:rPr>
        <w:t>9</w:t>
      </w:r>
      <w:r w:rsidR="00240B5A" w:rsidRPr="4A603157">
        <w:rPr>
          <w:rFonts w:ascii="Proxima Nova" w:eastAsia="Proxima Nova" w:hAnsi="Proxima Nova" w:cs="Proxima Nova"/>
        </w:rPr>
        <w:t>50</w:t>
      </w:r>
      <w:r w:rsidRPr="4A603157">
        <w:rPr>
          <w:rFonts w:ascii="Proxima Nova" w:eastAsia="Proxima Nova" w:hAnsi="Proxima Nova" w:cs="Proxima Nova"/>
        </w:rPr>
        <w:t xml:space="preserve"> patient visits</w:t>
      </w:r>
      <w:r w:rsidR="00240B5A" w:rsidRPr="4A603157">
        <w:rPr>
          <w:rFonts w:ascii="Proxima Nova" w:eastAsia="Proxima Nova" w:hAnsi="Proxima Nova" w:cs="Proxima Nova"/>
        </w:rPr>
        <w:t>.</w:t>
      </w:r>
    </w:p>
    <w:p w14:paraId="0DAB2C93" w14:textId="7D232B24" w:rsidR="00F659E8" w:rsidRDefault="00000000" w:rsidP="70FCD82F">
      <w:pPr>
        <w:jc w:val="center"/>
        <w:rPr>
          <w:rStyle w:val="Hyperlink"/>
          <w:rFonts w:ascii="Proxima Nova" w:eastAsia="Proxima Nova" w:hAnsi="Proxima Nova" w:cs="Proxima Nova"/>
        </w:rPr>
      </w:pPr>
      <w:hyperlink r:id="rId13">
        <w:r w:rsidR="73CA985E" w:rsidRPr="6B79E98A">
          <w:rPr>
            <w:rStyle w:val="Hyperlink"/>
            <w:rFonts w:ascii="Proxima Nova" w:eastAsia="Proxima Nova" w:hAnsi="Proxima Nova" w:cs="Proxima Nova"/>
          </w:rPr>
          <w:t>adventhealthorlandonews.com</w:t>
        </w:r>
      </w:hyperlink>
    </w:p>
    <w:p w14:paraId="2AD8FE49" w14:textId="77777777" w:rsidR="00E1616C" w:rsidRDefault="00E1616C" w:rsidP="70FCD82F">
      <w:pPr>
        <w:jc w:val="center"/>
        <w:rPr>
          <w:rFonts w:ascii="Proxima Nova" w:eastAsia="Proxima Nova" w:hAnsi="Proxima Nova" w:cs="Proxima Nova"/>
        </w:rPr>
      </w:pPr>
    </w:p>
    <w:p w14:paraId="7424FDFD" w14:textId="13A9AA2E" w:rsidR="00F659E8" w:rsidRPr="00E1616C" w:rsidRDefault="4F95B3CC" w:rsidP="08D0B6D6">
      <w:pPr>
        <w:spacing w:after="0" w:line="240" w:lineRule="auto"/>
        <w:rPr>
          <w:rFonts w:ascii="Proxima Nova" w:eastAsia="Proxima Nova" w:hAnsi="Proxima Nova" w:cs="Proxima Nova"/>
          <w:color w:val="000000" w:themeColor="text1"/>
        </w:rPr>
      </w:pPr>
      <w:r w:rsidRPr="00E1616C">
        <w:rPr>
          <w:rFonts w:ascii="Proxima Nova" w:eastAsia="Proxima Nova" w:hAnsi="Proxima Nova" w:cs="Proxima Nova"/>
          <w:b/>
          <w:bCs/>
          <w:color w:val="000000" w:themeColor="text1"/>
          <w:u w:val="single"/>
        </w:rPr>
        <w:t>About the AdventHealth Central Florida Division:</w:t>
      </w:r>
    </w:p>
    <w:p w14:paraId="1FC39F91" w14:textId="2003E1AD" w:rsidR="00F659E8" w:rsidRPr="00E1616C" w:rsidRDefault="4F95B3CC" w:rsidP="08D0B6D6">
      <w:pPr>
        <w:spacing w:after="0" w:line="240" w:lineRule="auto"/>
        <w:rPr>
          <w:rFonts w:ascii="Proxima Nova" w:eastAsia="Proxima Nova" w:hAnsi="Proxima Nova" w:cs="Proxima Nova"/>
          <w:color w:val="000000" w:themeColor="text1"/>
        </w:rPr>
      </w:pPr>
      <w:r w:rsidRPr="00E1616C">
        <w:rPr>
          <w:rFonts w:ascii="Proxima Nova" w:eastAsia="Proxima Nova" w:hAnsi="Proxima Nova" w:cs="Proxima Nova"/>
          <w:color w:val="000000" w:themeColor="text1"/>
        </w:rPr>
        <w:t>AdventHealth’s Central Florida Division encompasses 17 hospitals and ERs in four counties across metro Orlando. The world-class hospitals, combined with a comprehensive outpatient care network, see more than 3.5 million patient visits annually. AdventHealth also has an expansive research portfolio in Central Florida, with more than 650 clinical trials and studies in progress.</w:t>
      </w:r>
      <w:r w:rsidR="313E4A2B" w:rsidRPr="00E1616C">
        <w:rPr>
          <w:rFonts w:ascii="Proxima Nova" w:eastAsia="Proxima Nova" w:hAnsi="Proxima Nova" w:cs="Proxima Nova"/>
          <w:color w:val="000000" w:themeColor="text1"/>
        </w:rPr>
        <w:t xml:space="preserve"> </w:t>
      </w:r>
      <w:r w:rsidRPr="00E1616C">
        <w:rPr>
          <w:rFonts w:ascii="Proxima Nova" w:eastAsia="Proxima Nova" w:hAnsi="Proxima Nova" w:cs="Proxima Nova"/>
          <w:color w:val="000000" w:themeColor="text1"/>
        </w:rPr>
        <w:t xml:space="preserve">The organization has a deep commitment to serving the community and has a local financial impact of more than $1 billion annually. AdventHealth and its </w:t>
      </w:r>
      <w:r w:rsidR="00C12003">
        <w:rPr>
          <w:rFonts w:ascii="Proxima Nova" w:eastAsia="Proxima Nova" w:hAnsi="Proxima Nova" w:cs="Proxima Nova"/>
          <w:color w:val="000000" w:themeColor="text1"/>
        </w:rPr>
        <w:t>team members</w:t>
      </w:r>
      <w:r w:rsidRPr="00E1616C">
        <w:rPr>
          <w:rFonts w:ascii="Proxima Nova" w:eastAsia="Proxima Nova" w:hAnsi="Proxima Nova" w:cs="Proxima Nova"/>
          <w:color w:val="000000" w:themeColor="text1"/>
        </w:rPr>
        <w:t xml:space="preserve"> are responsible for nearly 20 percent of Central Florida’s economy.</w:t>
      </w:r>
      <w:r w:rsidR="47DB77D4" w:rsidRPr="00E1616C">
        <w:rPr>
          <w:rFonts w:ascii="Proxima Nova" w:eastAsia="Proxima Nova" w:hAnsi="Proxima Nova" w:cs="Proxima Nova"/>
          <w:color w:val="000000" w:themeColor="text1"/>
        </w:rPr>
        <w:t xml:space="preserve"> </w:t>
      </w:r>
      <w:r w:rsidRPr="00E1616C">
        <w:rPr>
          <w:rFonts w:ascii="Proxima Nova" w:eastAsia="Proxima Nova" w:hAnsi="Proxima Nova" w:cs="Proxima Nova"/>
          <w:color w:val="000000" w:themeColor="text1"/>
        </w:rPr>
        <w:t xml:space="preserve">The division’s flagship campus — AdventHealth Orlando — boasts nationally and internationally recognized </w:t>
      </w:r>
      <w:r w:rsidR="00C12003" w:rsidRPr="00E1616C">
        <w:rPr>
          <w:rFonts w:ascii="Proxima Nova" w:eastAsia="Proxima Nova" w:hAnsi="Proxima Nova" w:cs="Proxima Nova"/>
          <w:color w:val="000000" w:themeColor="text1"/>
        </w:rPr>
        <w:t>programs and</w:t>
      </w:r>
      <w:r w:rsidRPr="00E1616C">
        <w:rPr>
          <w:rFonts w:ascii="Proxima Nova" w:eastAsia="Proxima Nova" w:hAnsi="Proxima Nova" w:cs="Proxima Nova"/>
          <w:color w:val="000000" w:themeColor="text1"/>
        </w:rPr>
        <w:t xml:space="preserve"> serves as a major tertiary and quaternary referral hospital for much of the Southeast, the Caribbean and Latin America. Quality specialty care is provided through AdventHealth Institutes, which is nationally recognized in numerous specialties.</w:t>
      </w:r>
      <w:r w:rsidR="1051CACF" w:rsidRPr="00E1616C">
        <w:rPr>
          <w:rFonts w:ascii="Proxima Nova" w:eastAsia="Proxima Nova" w:hAnsi="Proxima Nova" w:cs="Proxima Nova"/>
          <w:color w:val="000000" w:themeColor="text1"/>
        </w:rPr>
        <w:t xml:space="preserve"> </w:t>
      </w:r>
      <w:r w:rsidRPr="00E1616C">
        <w:rPr>
          <w:rFonts w:ascii="Proxima Nova" w:eastAsia="Proxima Nova" w:hAnsi="Proxima Nova" w:cs="Proxima Nova"/>
          <w:color w:val="000000" w:themeColor="text1"/>
        </w:rPr>
        <w:t>AdventHealth Orlando has been recognized by U.S. News &amp; World Report, Healthgrades, Newsweek and the Leapfrog Group.</w:t>
      </w:r>
      <w:r w:rsidR="7FD0BEDC" w:rsidRPr="00E1616C">
        <w:rPr>
          <w:rFonts w:ascii="Proxima Nova" w:eastAsia="Proxima Nova" w:hAnsi="Proxima Nova" w:cs="Proxima Nova"/>
          <w:color w:val="000000" w:themeColor="text1"/>
        </w:rPr>
        <w:t xml:space="preserve"> </w:t>
      </w:r>
      <w:r w:rsidRPr="00E1616C">
        <w:rPr>
          <w:rFonts w:ascii="Proxima Nova" w:eastAsia="Proxima Nova" w:hAnsi="Proxima Nova" w:cs="Proxima Nova"/>
          <w:color w:val="000000" w:themeColor="text1"/>
        </w:rPr>
        <w:t xml:space="preserve">Learn more about the Central Florida Division on our </w:t>
      </w:r>
      <w:hyperlink r:id="rId14">
        <w:r w:rsidRPr="00E1616C">
          <w:rPr>
            <w:rStyle w:val="Hyperlink"/>
            <w:rFonts w:ascii="Proxima Nova" w:hAnsi="Proxima Nova"/>
          </w:rPr>
          <w:t>Newsroom</w:t>
        </w:r>
      </w:hyperlink>
      <w:r w:rsidRPr="00E1616C">
        <w:rPr>
          <w:rFonts w:ascii="Proxima Nova" w:eastAsia="Proxima Nova" w:hAnsi="Proxima Nova" w:cs="Proxima Nova"/>
          <w:color w:val="000000" w:themeColor="text1"/>
        </w:rPr>
        <w:t>.</w:t>
      </w:r>
    </w:p>
    <w:p w14:paraId="382ACD3C" w14:textId="3051D61F" w:rsidR="00F659E8" w:rsidRPr="00E1616C" w:rsidRDefault="00F659E8" w:rsidP="08D0B6D6">
      <w:pPr>
        <w:rPr>
          <w:rFonts w:ascii="Proxima Nova" w:eastAsia="Proxima Nova" w:hAnsi="Proxima Nova" w:cs="Proxima Nova"/>
        </w:rPr>
      </w:pPr>
    </w:p>
    <w:p w14:paraId="5B30A5A7" w14:textId="77777777" w:rsidR="008F7571" w:rsidRPr="00E1616C" w:rsidRDefault="15B4946C" w:rsidP="08D0B6D6">
      <w:pPr>
        <w:spacing w:after="0" w:line="240" w:lineRule="auto"/>
        <w:rPr>
          <w:rFonts w:ascii="Proxima Nova" w:eastAsia="Proxima Nova" w:hAnsi="Proxima Nova" w:cs="Proxima Nova"/>
          <w:b/>
          <w:bCs/>
          <w:u w:val="single"/>
        </w:rPr>
      </w:pPr>
      <w:r w:rsidRPr="00E1616C">
        <w:rPr>
          <w:rFonts w:ascii="Proxima Nova" w:eastAsia="Proxima Nova" w:hAnsi="Proxima Nova" w:cs="Proxima Nova"/>
          <w:b/>
          <w:bCs/>
          <w:u w:val="single"/>
        </w:rPr>
        <w:t>About Heart of Florida United Way:</w:t>
      </w:r>
      <w:r w:rsidR="008F7571" w:rsidRPr="00E1616C">
        <w:rPr>
          <w:rFonts w:ascii="Proxima Nova" w:eastAsia="Proxima Nova" w:hAnsi="Proxima Nova" w:cs="Proxima Nova"/>
          <w:b/>
          <w:bCs/>
          <w:u w:val="single"/>
        </w:rPr>
        <w:t xml:space="preserve"> </w:t>
      </w:r>
    </w:p>
    <w:p w14:paraId="2C078E63" w14:textId="3BD450E8" w:rsidR="00F659E8" w:rsidRPr="00E1616C" w:rsidRDefault="008F7571" w:rsidP="08D0B6D6">
      <w:pPr>
        <w:spacing w:after="0" w:line="240" w:lineRule="auto"/>
        <w:rPr>
          <w:rFonts w:ascii="Proxima Nova" w:eastAsia="Proxima Nova" w:hAnsi="Proxima Nova" w:cs="Proxima Nova"/>
          <w:b/>
          <w:bCs/>
          <w:u w:val="single"/>
        </w:rPr>
      </w:pPr>
      <w:r w:rsidRPr="00E1616C">
        <w:rPr>
          <w:rStyle w:val="normaltextrun"/>
          <w:rFonts w:ascii="Proxima Nova" w:hAnsi="Proxima Nova" w:cs="Arial"/>
          <w:color w:val="000000" w:themeColor="text1"/>
        </w:rPr>
        <w:t xml:space="preserve">Heart of Florida United Way (HFUW) stands up for the education, financial stability, </w:t>
      </w:r>
      <w:proofErr w:type="gramStart"/>
      <w:r w:rsidRPr="00E1616C">
        <w:rPr>
          <w:rStyle w:val="normaltextrun"/>
          <w:rFonts w:ascii="Proxima Nova" w:hAnsi="Proxima Nova" w:cs="Arial"/>
          <w:color w:val="000000" w:themeColor="text1"/>
        </w:rPr>
        <w:t>health</w:t>
      </w:r>
      <w:proofErr w:type="gramEnd"/>
      <w:r w:rsidRPr="00E1616C">
        <w:rPr>
          <w:rStyle w:val="normaltextrun"/>
          <w:rFonts w:ascii="Proxima Nova" w:hAnsi="Proxima Nova" w:cs="Arial"/>
          <w:color w:val="000000" w:themeColor="text1"/>
        </w:rPr>
        <w:t xml:space="preserve"> and basic needs of every person in Central Florida. Since 1939, HFUW has delivered programs, invested dollars, and convened community members around important issues impacting Orange, Seminole and Osceola counties. As Central Florida’s most comprehensive health and human services nonprofit, HFUW created a $50 million impact in Central Florida last year. In 2021-22, HFUW served more than 703,000 people</w:t>
      </w:r>
      <w:r w:rsidRPr="00E1616C">
        <w:rPr>
          <w:rStyle w:val="normaltextrun"/>
          <w:rFonts w:ascii="Proxima Nova" w:hAnsi="Proxima Nova" w:cs="Arial"/>
          <w:color w:val="000000"/>
          <w:shd w:val="clear" w:color="auto" w:fill="FFFFFF"/>
        </w:rPr>
        <w:t xml:space="preserve"> through its direct service and funded programs. HFUW is home to notable community resources like the 211 Information &amp; Referral Crisis Line; 988 Suicide Prevention Lifeline; Mission United program for Veterans; </w:t>
      </w:r>
      <w:proofErr w:type="spellStart"/>
      <w:r w:rsidRPr="00E1616C">
        <w:rPr>
          <w:rStyle w:val="normaltextrun"/>
          <w:rFonts w:ascii="Proxima Nova" w:hAnsi="Proxima Nova" w:cs="Arial"/>
          <w:color w:val="000000"/>
          <w:shd w:val="clear" w:color="auto" w:fill="FFFFFF"/>
        </w:rPr>
        <w:t>TECHquity</w:t>
      </w:r>
      <w:proofErr w:type="spellEnd"/>
      <w:r w:rsidRPr="00E1616C">
        <w:rPr>
          <w:rStyle w:val="normaltextrun"/>
          <w:rFonts w:ascii="Proxima Nova" w:hAnsi="Proxima Nova" w:cs="Arial"/>
          <w:color w:val="000000"/>
          <w:shd w:val="clear" w:color="auto" w:fill="FFFFFF"/>
        </w:rPr>
        <w:t xml:space="preserve">, an initiative bridging the digital divide; Destination Graduation at Seminole State College; the Ryan White Part B &amp; General Revenue program, which administers nearly $2.3 million to provide HIV/AIDS services and referrals; the Planning Council Support program that facilitates community planning and priority setting for HIV services. United Way partners with individuals, local businesses, government, and other nonprofit agencies to open opportunities and close gaps in Central Florida. Visit </w:t>
      </w:r>
      <w:hyperlink r:id="rId15" w:tgtFrame="_blank" w:history="1">
        <w:r w:rsidRPr="00E1616C">
          <w:rPr>
            <w:rStyle w:val="normaltextrun"/>
            <w:rFonts w:ascii="Proxima Nova" w:hAnsi="Proxima Nova" w:cs="Arial"/>
            <w:color w:val="0563C1"/>
            <w:u w:val="single"/>
            <w:shd w:val="clear" w:color="auto" w:fill="FFFFFF"/>
          </w:rPr>
          <w:t>www.HFUW.org</w:t>
        </w:r>
      </w:hyperlink>
      <w:r w:rsidRPr="00E1616C">
        <w:rPr>
          <w:rStyle w:val="normaltextrun"/>
          <w:rFonts w:ascii="Proxima Nova" w:hAnsi="Proxima Nova" w:cs="Arial"/>
          <w:color w:val="000000"/>
          <w:shd w:val="clear" w:color="auto" w:fill="FFFFFF"/>
        </w:rPr>
        <w:t xml:space="preserve"> for more information, or call (407) 835-0900. Follow us on Facebook and LinkedIn at Heart of Florida United Way and on Twitter and Instagram @hfuw.</w:t>
      </w:r>
      <w:r w:rsidRPr="00E1616C">
        <w:rPr>
          <w:rStyle w:val="eop"/>
          <w:rFonts w:ascii="Proxima Nova" w:hAnsi="Proxima Nova" w:cs="Arial"/>
          <w:color w:val="000000"/>
          <w:shd w:val="clear" w:color="auto" w:fill="FFFFFF"/>
        </w:rPr>
        <w:t> </w:t>
      </w:r>
    </w:p>
    <w:p w14:paraId="02862E3A" w14:textId="4DC400D0" w:rsidR="008F7571" w:rsidRPr="00F5491E" w:rsidRDefault="008F7571" w:rsidP="08D0B6D6">
      <w:pPr>
        <w:spacing w:after="0" w:line="240" w:lineRule="auto"/>
        <w:rPr>
          <w:rFonts w:ascii="Proxima" w:eastAsia="Proxima Nova" w:hAnsi="Proxima" w:cs="Proxima Nova"/>
          <w:b/>
          <w:bCs/>
          <w:u w:val="single"/>
        </w:rPr>
      </w:pPr>
    </w:p>
    <w:sectPr w:rsidR="008F7571" w:rsidRPr="00F5491E" w:rsidSect="00361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Proxi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476"/>
    <w:multiLevelType w:val="multilevel"/>
    <w:tmpl w:val="D6AE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87746"/>
    <w:multiLevelType w:val="hybridMultilevel"/>
    <w:tmpl w:val="43A8D38C"/>
    <w:lvl w:ilvl="0" w:tplc="FFFFFFFF">
      <w:start w:val="1"/>
      <w:numFmt w:val="bullet"/>
      <w:lvlText w:val=""/>
      <w:lvlJc w:val="left"/>
      <w:pPr>
        <w:ind w:left="720" w:hanging="360"/>
      </w:pPr>
      <w:rPr>
        <w:rFonts w:ascii="Symbol" w:hAnsi="Symbol" w:hint="default"/>
      </w:rPr>
    </w:lvl>
    <w:lvl w:ilvl="1" w:tplc="CA40B064">
      <w:start w:val="1"/>
      <w:numFmt w:val="bullet"/>
      <w:lvlText w:val="o"/>
      <w:lvlJc w:val="left"/>
      <w:pPr>
        <w:ind w:left="1440" w:hanging="360"/>
      </w:pPr>
      <w:rPr>
        <w:rFonts w:ascii="Courier New" w:hAnsi="Courier New" w:hint="default"/>
      </w:rPr>
    </w:lvl>
    <w:lvl w:ilvl="2" w:tplc="83A8366E">
      <w:start w:val="1"/>
      <w:numFmt w:val="bullet"/>
      <w:lvlText w:val=""/>
      <w:lvlJc w:val="left"/>
      <w:pPr>
        <w:ind w:left="2160" w:hanging="360"/>
      </w:pPr>
      <w:rPr>
        <w:rFonts w:ascii="Wingdings" w:hAnsi="Wingdings" w:hint="default"/>
      </w:rPr>
    </w:lvl>
    <w:lvl w:ilvl="3" w:tplc="9C5E47FE">
      <w:start w:val="1"/>
      <w:numFmt w:val="bullet"/>
      <w:lvlText w:val=""/>
      <w:lvlJc w:val="left"/>
      <w:pPr>
        <w:ind w:left="2880" w:hanging="360"/>
      </w:pPr>
      <w:rPr>
        <w:rFonts w:ascii="Symbol" w:hAnsi="Symbol" w:hint="default"/>
      </w:rPr>
    </w:lvl>
    <w:lvl w:ilvl="4" w:tplc="397A6190">
      <w:start w:val="1"/>
      <w:numFmt w:val="bullet"/>
      <w:lvlText w:val="o"/>
      <w:lvlJc w:val="left"/>
      <w:pPr>
        <w:ind w:left="3600" w:hanging="360"/>
      </w:pPr>
      <w:rPr>
        <w:rFonts w:ascii="Courier New" w:hAnsi="Courier New" w:hint="default"/>
      </w:rPr>
    </w:lvl>
    <w:lvl w:ilvl="5" w:tplc="6A72F64E">
      <w:start w:val="1"/>
      <w:numFmt w:val="bullet"/>
      <w:lvlText w:val=""/>
      <w:lvlJc w:val="left"/>
      <w:pPr>
        <w:ind w:left="4320" w:hanging="360"/>
      </w:pPr>
      <w:rPr>
        <w:rFonts w:ascii="Wingdings" w:hAnsi="Wingdings" w:hint="default"/>
      </w:rPr>
    </w:lvl>
    <w:lvl w:ilvl="6" w:tplc="8F82FAD2">
      <w:start w:val="1"/>
      <w:numFmt w:val="bullet"/>
      <w:lvlText w:val=""/>
      <w:lvlJc w:val="left"/>
      <w:pPr>
        <w:ind w:left="5040" w:hanging="360"/>
      </w:pPr>
      <w:rPr>
        <w:rFonts w:ascii="Symbol" w:hAnsi="Symbol" w:hint="default"/>
      </w:rPr>
    </w:lvl>
    <w:lvl w:ilvl="7" w:tplc="E64C7A46">
      <w:start w:val="1"/>
      <w:numFmt w:val="bullet"/>
      <w:lvlText w:val="o"/>
      <w:lvlJc w:val="left"/>
      <w:pPr>
        <w:ind w:left="5760" w:hanging="360"/>
      </w:pPr>
      <w:rPr>
        <w:rFonts w:ascii="Courier New" w:hAnsi="Courier New" w:hint="default"/>
      </w:rPr>
    </w:lvl>
    <w:lvl w:ilvl="8" w:tplc="3EE2E740">
      <w:start w:val="1"/>
      <w:numFmt w:val="bullet"/>
      <w:lvlText w:val=""/>
      <w:lvlJc w:val="left"/>
      <w:pPr>
        <w:ind w:left="6480" w:hanging="360"/>
      </w:pPr>
      <w:rPr>
        <w:rFonts w:ascii="Wingdings" w:hAnsi="Wingdings" w:hint="default"/>
      </w:rPr>
    </w:lvl>
  </w:abstractNum>
  <w:abstractNum w:abstractNumId="2" w15:restartNumberingAfterBreak="0">
    <w:nsid w:val="263D773C"/>
    <w:multiLevelType w:val="hybridMultilevel"/>
    <w:tmpl w:val="6BFAB0AC"/>
    <w:lvl w:ilvl="0" w:tplc="420A0E5E">
      <w:start w:val="1"/>
      <w:numFmt w:val="bullet"/>
      <w:lvlText w:val=""/>
      <w:lvlJc w:val="left"/>
      <w:pPr>
        <w:ind w:left="720" w:hanging="360"/>
      </w:pPr>
      <w:rPr>
        <w:rFonts w:ascii="Symbol" w:hAnsi="Symbol" w:hint="default"/>
      </w:rPr>
    </w:lvl>
    <w:lvl w:ilvl="1" w:tplc="790E6A0C">
      <w:start w:val="1"/>
      <w:numFmt w:val="bullet"/>
      <w:lvlText w:val="o"/>
      <w:lvlJc w:val="left"/>
      <w:pPr>
        <w:ind w:left="1440" w:hanging="360"/>
      </w:pPr>
      <w:rPr>
        <w:rFonts w:ascii="Courier New" w:hAnsi="Courier New" w:hint="default"/>
      </w:rPr>
    </w:lvl>
    <w:lvl w:ilvl="2" w:tplc="D75EE99E">
      <w:start w:val="1"/>
      <w:numFmt w:val="bullet"/>
      <w:lvlText w:val=""/>
      <w:lvlJc w:val="left"/>
      <w:pPr>
        <w:ind w:left="2160" w:hanging="360"/>
      </w:pPr>
      <w:rPr>
        <w:rFonts w:ascii="Wingdings" w:hAnsi="Wingdings" w:hint="default"/>
      </w:rPr>
    </w:lvl>
    <w:lvl w:ilvl="3" w:tplc="08727A88">
      <w:start w:val="1"/>
      <w:numFmt w:val="bullet"/>
      <w:lvlText w:val=""/>
      <w:lvlJc w:val="left"/>
      <w:pPr>
        <w:ind w:left="2880" w:hanging="360"/>
      </w:pPr>
      <w:rPr>
        <w:rFonts w:ascii="Symbol" w:hAnsi="Symbol" w:hint="default"/>
      </w:rPr>
    </w:lvl>
    <w:lvl w:ilvl="4" w:tplc="542A2548">
      <w:start w:val="1"/>
      <w:numFmt w:val="bullet"/>
      <w:lvlText w:val="o"/>
      <w:lvlJc w:val="left"/>
      <w:pPr>
        <w:ind w:left="3600" w:hanging="360"/>
      </w:pPr>
      <w:rPr>
        <w:rFonts w:ascii="Courier New" w:hAnsi="Courier New" w:hint="default"/>
      </w:rPr>
    </w:lvl>
    <w:lvl w:ilvl="5" w:tplc="A962A57C">
      <w:start w:val="1"/>
      <w:numFmt w:val="bullet"/>
      <w:lvlText w:val=""/>
      <w:lvlJc w:val="left"/>
      <w:pPr>
        <w:ind w:left="4320" w:hanging="360"/>
      </w:pPr>
      <w:rPr>
        <w:rFonts w:ascii="Wingdings" w:hAnsi="Wingdings" w:hint="default"/>
      </w:rPr>
    </w:lvl>
    <w:lvl w:ilvl="6" w:tplc="00D44802">
      <w:start w:val="1"/>
      <w:numFmt w:val="bullet"/>
      <w:lvlText w:val=""/>
      <w:lvlJc w:val="left"/>
      <w:pPr>
        <w:ind w:left="5040" w:hanging="360"/>
      </w:pPr>
      <w:rPr>
        <w:rFonts w:ascii="Symbol" w:hAnsi="Symbol" w:hint="default"/>
      </w:rPr>
    </w:lvl>
    <w:lvl w:ilvl="7" w:tplc="C08EBA96">
      <w:start w:val="1"/>
      <w:numFmt w:val="bullet"/>
      <w:lvlText w:val="o"/>
      <w:lvlJc w:val="left"/>
      <w:pPr>
        <w:ind w:left="5760" w:hanging="360"/>
      </w:pPr>
      <w:rPr>
        <w:rFonts w:ascii="Courier New" w:hAnsi="Courier New" w:hint="default"/>
      </w:rPr>
    </w:lvl>
    <w:lvl w:ilvl="8" w:tplc="A0F67208">
      <w:start w:val="1"/>
      <w:numFmt w:val="bullet"/>
      <w:lvlText w:val=""/>
      <w:lvlJc w:val="left"/>
      <w:pPr>
        <w:ind w:left="6480" w:hanging="360"/>
      </w:pPr>
      <w:rPr>
        <w:rFonts w:ascii="Wingdings" w:hAnsi="Wingdings" w:hint="default"/>
      </w:rPr>
    </w:lvl>
  </w:abstractNum>
  <w:abstractNum w:abstractNumId="3" w15:restartNumberingAfterBreak="0">
    <w:nsid w:val="35B78090"/>
    <w:multiLevelType w:val="hybridMultilevel"/>
    <w:tmpl w:val="3E7A3878"/>
    <w:lvl w:ilvl="0" w:tplc="E408B010">
      <w:start w:val="1"/>
      <w:numFmt w:val="bullet"/>
      <w:lvlText w:val=""/>
      <w:lvlJc w:val="left"/>
      <w:pPr>
        <w:ind w:left="720" w:hanging="360"/>
      </w:pPr>
      <w:rPr>
        <w:rFonts w:ascii="Symbol" w:hAnsi="Symbol" w:hint="default"/>
      </w:rPr>
    </w:lvl>
    <w:lvl w:ilvl="1" w:tplc="FC5AB998">
      <w:start w:val="1"/>
      <w:numFmt w:val="bullet"/>
      <w:lvlText w:val="o"/>
      <w:lvlJc w:val="left"/>
      <w:pPr>
        <w:ind w:left="1440" w:hanging="360"/>
      </w:pPr>
      <w:rPr>
        <w:rFonts w:ascii="Courier New" w:hAnsi="Courier New" w:hint="default"/>
      </w:rPr>
    </w:lvl>
    <w:lvl w:ilvl="2" w:tplc="84DA1D2A">
      <w:start w:val="1"/>
      <w:numFmt w:val="bullet"/>
      <w:lvlText w:val=""/>
      <w:lvlJc w:val="left"/>
      <w:pPr>
        <w:ind w:left="2160" w:hanging="360"/>
      </w:pPr>
      <w:rPr>
        <w:rFonts w:ascii="Wingdings" w:hAnsi="Wingdings" w:hint="default"/>
      </w:rPr>
    </w:lvl>
    <w:lvl w:ilvl="3" w:tplc="5D560420">
      <w:start w:val="1"/>
      <w:numFmt w:val="bullet"/>
      <w:lvlText w:val=""/>
      <w:lvlJc w:val="left"/>
      <w:pPr>
        <w:ind w:left="2880" w:hanging="360"/>
      </w:pPr>
      <w:rPr>
        <w:rFonts w:ascii="Symbol" w:hAnsi="Symbol" w:hint="default"/>
      </w:rPr>
    </w:lvl>
    <w:lvl w:ilvl="4" w:tplc="8D404044">
      <w:start w:val="1"/>
      <w:numFmt w:val="bullet"/>
      <w:lvlText w:val="o"/>
      <w:lvlJc w:val="left"/>
      <w:pPr>
        <w:ind w:left="3600" w:hanging="360"/>
      </w:pPr>
      <w:rPr>
        <w:rFonts w:ascii="Courier New" w:hAnsi="Courier New" w:hint="default"/>
      </w:rPr>
    </w:lvl>
    <w:lvl w:ilvl="5" w:tplc="C0BEB74E">
      <w:start w:val="1"/>
      <w:numFmt w:val="bullet"/>
      <w:lvlText w:val=""/>
      <w:lvlJc w:val="left"/>
      <w:pPr>
        <w:ind w:left="4320" w:hanging="360"/>
      </w:pPr>
      <w:rPr>
        <w:rFonts w:ascii="Wingdings" w:hAnsi="Wingdings" w:hint="default"/>
      </w:rPr>
    </w:lvl>
    <w:lvl w:ilvl="6" w:tplc="B2BAFE12">
      <w:start w:val="1"/>
      <w:numFmt w:val="bullet"/>
      <w:lvlText w:val=""/>
      <w:lvlJc w:val="left"/>
      <w:pPr>
        <w:ind w:left="5040" w:hanging="360"/>
      </w:pPr>
      <w:rPr>
        <w:rFonts w:ascii="Symbol" w:hAnsi="Symbol" w:hint="default"/>
      </w:rPr>
    </w:lvl>
    <w:lvl w:ilvl="7" w:tplc="966C3054">
      <w:start w:val="1"/>
      <w:numFmt w:val="bullet"/>
      <w:lvlText w:val="o"/>
      <w:lvlJc w:val="left"/>
      <w:pPr>
        <w:ind w:left="5760" w:hanging="360"/>
      </w:pPr>
      <w:rPr>
        <w:rFonts w:ascii="Courier New" w:hAnsi="Courier New" w:hint="default"/>
      </w:rPr>
    </w:lvl>
    <w:lvl w:ilvl="8" w:tplc="6D42F31C">
      <w:start w:val="1"/>
      <w:numFmt w:val="bullet"/>
      <w:lvlText w:val=""/>
      <w:lvlJc w:val="left"/>
      <w:pPr>
        <w:ind w:left="6480" w:hanging="360"/>
      </w:pPr>
      <w:rPr>
        <w:rFonts w:ascii="Wingdings" w:hAnsi="Wingdings" w:hint="default"/>
      </w:rPr>
    </w:lvl>
  </w:abstractNum>
  <w:abstractNum w:abstractNumId="4" w15:restartNumberingAfterBreak="0">
    <w:nsid w:val="466E22AA"/>
    <w:multiLevelType w:val="multilevel"/>
    <w:tmpl w:val="301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29F3F"/>
    <w:multiLevelType w:val="hybridMultilevel"/>
    <w:tmpl w:val="922408D4"/>
    <w:lvl w:ilvl="0" w:tplc="16866668">
      <w:start w:val="1"/>
      <w:numFmt w:val="bullet"/>
      <w:lvlText w:val=""/>
      <w:lvlJc w:val="left"/>
      <w:pPr>
        <w:ind w:left="720" w:hanging="360"/>
      </w:pPr>
      <w:rPr>
        <w:rFonts w:ascii="Symbol" w:hAnsi="Symbol" w:hint="default"/>
      </w:rPr>
    </w:lvl>
    <w:lvl w:ilvl="1" w:tplc="01F2FC66">
      <w:start w:val="1"/>
      <w:numFmt w:val="bullet"/>
      <w:lvlText w:val="o"/>
      <w:lvlJc w:val="left"/>
      <w:pPr>
        <w:ind w:left="1440" w:hanging="360"/>
      </w:pPr>
      <w:rPr>
        <w:rFonts w:ascii="Courier New" w:hAnsi="Courier New" w:hint="default"/>
      </w:rPr>
    </w:lvl>
    <w:lvl w:ilvl="2" w:tplc="6A80397C">
      <w:start w:val="1"/>
      <w:numFmt w:val="bullet"/>
      <w:lvlText w:val=""/>
      <w:lvlJc w:val="left"/>
      <w:pPr>
        <w:ind w:left="2160" w:hanging="360"/>
      </w:pPr>
      <w:rPr>
        <w:rFonts w:ascii="Wingdings" w:hAnsi="Wingdings" w:hint="default"/>
      </w:rPr>
    </w:lvl>
    <w:lvl w:ilvl="3" w:tplc="C302A86A">
      <w:start w:val="1"/>
      <w:numFmt w:val="bullet"/>
      <w:lvlText w:val=""/>
      <w:lvlJc w:val="left"/>
      <w:pPr>
        <w:ind w:left="2880" w:hanging="360"/>
      </w:pPr>
      <w:rPr>
        <w:rFonts w:ascii="Symbol" w:hAnsi="Symbol" w:hint="default"/>
      </w:rPr>
    </w:lvl>
    <w:lvl w:ilvl="4" w:tplc="8C2AB612">
      <w:start w:val="1"/>
      <w:numFmt w:val="bullet"/>
      <w:lvlText w:val="o"/>
      <w:lvlJc w:val="left"/>
      <w:pPr>
        <w:ind w:left="3600" w:hanging="360"/>
      </w:pPr>
      <w:rPr>
        <w:rFonts w:ascii="Courier New" w:hAnsi="Courier New" w:hint="default"/>
      </w:rPr>
    </w:lvl>
    <w:lvl w:ilvl="5" w:tplc="63D20C2E">
      <w:start w:val="1"/>
      <w:numFmt w:val="bullet"/>
      <w:lvlText w:val=""/>
      <w:lvlJc w:val="left"/>
      <w:pPr>
        <w:ind w:left="4320" w:hanging="360"/>
      </w:pPr>
      <w:rPr>
        <w:rFonts w:ascii="Wingdings" w:hAnsi="Wingdings" w:hint="default"/>
      </w:rPr>
    </w:lvl>
    <w:lvl w:ilvl="6" w:tplc="9B965524">
      <w:start w:val="1"/>
      <w:numFmt w:val="bullet"/>
      <w:lvlText w:val=""/>
      <w:lvlJc w:val="left"/>
      <w:pPr>
        <w:ind w:left="5040" w:hanging="360"/>
      </w:pPr>
      <w:rPr>
        <w:rFonts w:ascii="Symbol" w:hAnsi="Symbol" w:hint="default"/>
      </w:rPr>
    </w:lvl>
    <w:lvl w:ilvl="7" w:tplc="E02A64EA">
      <w:start w:val="1"/>
      <w:numFmt w:val="bullet"/>
      <w:lvlText w:val="o"/>
      <w:lvlJc w:val="left"/>
      <w:pPr>
        <w:ind w:left="5760" w:hanging="360"/>
      </w:pPr>
      <w:rPr>
        <w:rFonts w:ascii="Courier New" w:hAnsi="Courier New" w:hint="default"/>
      </w:rPr>
    </w:lvl>
    <w:lvl w:ilvl="8" w:tplc="E7149C90">
      <w:start w:val="1"/>
      <w:numFmt w:val="bullet"/>
      <w:lvlText w:val=""/>
      <w:lvlJc w:val="left"/>
      <w:pPr>
        <w:ind w:left="6480" w:hanging="360"/>
      </w:pPr>
      <w:rPr>
        <w:rFonts w:ascii="Wingdings" w:hAnsi="Wingdings" w:hint="default"/>
      </w:rPr>
    </w:lvl>
  </w:abstractNum>
  <w:abstractNum w:abstractNumId="6" w15:restartNumberingAfterBreak="0">
    <w:nsid w:val="763C90AB"/>
    <w:multiLevelType w:val="hybridMultilevel"/>
    <w:tmpl w:val="53289240"/>
    <w:lvl w:ilvl="0" w:tplc="10F04AB4">
      <w:start w:val="1"/>
      <w:numFmt w:val="bullet"/>
      <w:lvlText w:val=""/>
      <w:lvlJc w:val="left"/>
      <w:pPr>
        <w:ind w:left="720" w:hanging="360"/>
      </w:pPr>
      <w:rPr>
        <w:rFonts w:ascii="Symbol" w:hAnsi="Symbol" w:hint="default"/>
      </w:rPr>
    </w:lvl>
    <w:lvl w:ilvl="1" w:tplc="4F9EF2C2">
      <w:start w:val="1"/>
      <w:numFmt w:val="bullet"/>
      <w:lvlText w:val="o"/>
      <w:lvlJc w:val="left"/>
      <w:pPr>
        <w:ind w:left="1440" w:hanging="360"/>
      </w:pPr>
      <w:rPr>
        <w:rFonts w:ascii="Courier New" w:hAnsi="Courier New" w:hint="default"/>
      </w:rPr>
    </w:lvl>
    <w:lvl w:ilvl="2" w:tplc="9FB6B29A">
      <w:start w:val="1"/>
      <w:numFmt w:val="bullet"/>
      <w:lvlText w:val=""/>
      <w:lvlJc w:val="left"/>
      <w:pPr>
        <w:ind w:left="2160" w:hanging="360"/>
      </w:pPr>
      <w:rPr>
        <w:rFonts w:ascii="Wingdings" w:hAnsi="Wingdings" w:hint="default"/>
      </w:rPr>
    </w:lvl>
    <w:lvl w:ilvl="3" w:tplc="5AC2606A">
      <w:start w:val="1"/>
      <w:numFmt w:val="bullet"/>
      <w:lvlText w:val=""/>
      <w:lvlJc w:val="left"/>
      <w:pPr>
        <w:ind w:left="2880" w:hanging="360"/>
      </w:pPr>
      <w:rPr>
        <w:rFonts w:ascii="Symbol" w:hAnsi="Symbol" w:hint="default"/>
      </w:rPr>
    </w:lvl>
    <w:lvl w:ilvl="4" w:tplc="21C6F8F2">
      <w:start w:val="1"/>
      <w:numFmt w:val="bullet"/>
      <w:lvlText w:val="o"/>
      <w:lvlJc w:val="left"/>
      <w:pPr>
        <w:ind w:left="3600" w:hanging="360"/>
      </w:pPr>
      <w:rPr>
        <w:rFonts w:ascii="Courier New" w:hAnsi="Courier New" w:hint="default"/>
      </w:rPr>
    </w:lvl>
    <w:lvl w:ilvl="5" w:tplc="FC4CB348">
      <w:start w:val="1"/>
      <w:numFmt w:val="bullet"/>
      <w:lvlText w:val=""/>
      <w:lvlJc w:val="left"/>
      <w:pPr>
        <w:ind w:left="4320" w:hanging="360"/>
      </w:pPr>
      <w:rPr>
        <w:rFonts w:ascii="Wingdings" w:hAnsi="Wingdings" w:hint="default"/>
      </w:rPr>
    </w:lvl>
    <w:lvl w:ilvl="6" w:tplc="6FCEB4A8">
      <w:start w:val="1"/>
      <w:numFmt w:val="bullet"/>
      <w:lvlText w:val=""/>
      <w:lvlJc w:val="left"/>
      <w:pPr>
        <w:ind w:left="5040" w:hanging="360"/>
      </w:pPr>
      <w:rPr>
        <w:rFonts w:ascii="Symbol" w:hAnsi="Symbol" w:hint="default"/>
      </w:rPr>
    </w:lvl>
    <w:lvl w:ilvl="7" w:tplc="433A981A">
      <w:start w:val="1"/>
      <w:numFmt w:val="bullet"/>
      <w:lvlText w:val="o"/>
      <w:lvlJc w:val="left"/>
      <w:pPr>
        <w:ind w:left="5760" w:hanging="360"/>
      </w:pPr>
      <w:rPr>
        <w:rFonts w:ascii="Courier New" w:hAnsi="Courier New" w:hint="default"/>
      </w:rPr>
    </w:lvl>
    <w:lvl w:ilvl="8" w:tplc="83E44234">
      <w:start w:val="1"/>
      <w:numFmt w:val="bullet"/>
      <w:lvlText w:val=""/>
      <w:lvlJc w:val="left"/>
      <w:pPr>
        <w:ind w:left="6480" w:hanging="360"/>
      </w:pPr>
      <w:rPr>
        <w:rFonts w:ascii="Wingdings" w:hAnsi="Wingdings" w:hint="default"/>
      </w:rPr>
    </w:lvl>
  </w:abstractNum>
  <w:abstractNum w:abstractNumId="7" w15:restartNumberingAfterBreak="0">
    <w:nsid w:val="7677C00F"/>
    <w:multiLevelType w:val="hybridMultilevel"/>
    <w:tmpl w:val="6EBEDE32"/>
    <w:lvl w:ilvl="0" w:tplc="DC4E48B6">
      <w:start w:val="1"/>
      <w:numFmt w:val="bullet"/>
      <w:lvlText w:val=""/>
      <w:lvlJc w:val="left"/>
      <w:pPr>
        <w:ind w:left="720" w:hanging="360"/>
      </w:pPr>
      <w:rPr>
        <w:rFonts w:ascii="Symbol" w:hAnsi="Symbol" w:hint="default"/>
      </w:rPr>
    </w:lvl>
    <w:lvl w:ilvl="1" w:tplc="D4F0B1B6">
      <w:start w:val="1"/>
      <w:numFmt w:val="bullet"/>
      <w:lvlText w:val="o"/>
      <w:lvlJc w:val="left"/>
      <w:pPr>
        <w:ind w:left="1440" w:hanging="360"/>
      </w:pPr>
      <w:rPr>
        <w:rFonts w:ascii="Courier New" w:hAnsi="Courier New" w:hint="default"/>
      </w:rPr>
    </w:lvl>
    <w:lvl w:ilvl="2" w:tplc="0F94E996">
      <w:start w:val="1"/>
      <w:numFmt w:val="bullet"/>
      <w:lvlText w:val=""/>
      <w:lvlJc w:val="left"/>
      <w:pPr>
        <w:ind w:left="2160" w:hanging="360"/>
      </w:pPr>
      <w:rPr>
        <w:rFonts w:ascii="Wingdings" w:hAnsi="Wingdings" w:hint="default"/>
      </w:rPr>
    </w:lvl>
    <w:lvl w:ilvl="3" w:tplc="AC1E820E">
      <w:start w:val="1"/>
      <w:numFmt w:val="bullet"/>
      <w:lvlText w:val=""/>
      <w:lvlJc w:val="left"/>
      <w:pPr>
        <w:ind w:left="2880" w:hanging="360"/>
      </w:pPr>
      <w:rPr>
        <w:rFonts w:ascii="Symbol" w:hAnsi="Symbol" w:hint="default"/>
      </w:rPr>
    </w:lvl>
    <w:lvl w:ilvl="4" w:tplc="F3F0E820">
      <w:start w:val="1"/>
      <w:numFmt w:val="bullet"/>
      <w:lvlText w:val="o"/>
      <w:lvlJc w:val="left"/>
      <w:pPr>
        <w:ind w:left="3600" w:hanging="360"/>
      </w:pPr>
      <w:rPr>
        <w:rFonts w:ascii="Courier New" w:hAnsi="Courier New" w:hint="default"/>
      </w:rPr>
    </w:lvl>
    <w:lvl w:ilvl="5" w:tplc="A0906366">
      <w:start w:val="1"/>
      <w:numFmt w:val="bullet"/>
      <w:lvlText w:val=""/>
      <w:lvlJc w:val="left"/>
      <w:pPr>
        <w:ind w:left="4320" w:hanging="360"/>
      </w:pPr>
      <w:rPr>
        <w:rFonts w:ascii="Wingdings" w:hAnsi="Wingdings" w:hint="default"/>
      </w:rPr>
    </w:lvl>
    <w:lvl w:ilvl="6" w:tplc="D27C6394">
      <w:start w:val="1"/>
      <w:numFmt w:val="bullet"/>
      <w:lvlText w:val=""/>
      <w:lvlJc w:val="left"/>
      <w:pPr>
        <w:ind w:left="5040" w:hanging="360"/>
      </w:pPr>
      <w:rPr>
        <w:rFonts w:ascii="Symbol" w:hAnsi="Symbol" w:hint="default"/>
      </w:rPr>
    </w:lvl>
    <w:lvl w:ilvl="7" w:tplc="A0BE0A80">
      <w:start w:val="1"/>
      <w:numFmt w:val="bullet"/>
      <w:lvlText w:val="o"/>
      <w:lvlJc w:val="left"/>
      <w:pPr>
        <w:ind w:left="5760" w:hanging="360"/>
      </w:pPr>
      <w:rPr>
        <w:rFonts w:ascii="Courier New" w:hAnsi="Courier New" w:hint="default"/>
      </w:rPr>
    </w:lvl>
    <w:lvl w:ilvl="8" w:tplc="34A29B7A">
      <w:start w:val="1"/>
      <w:numFmt w:val="bullet"/>
      <w:lvlText w:val=""/>
      <w:lvlJc w:val="left"/>
      <w:pPr>
        <w:ind w:left="6480" w:hanging="360"/>
      </w:pPr>
      <w:rPr>
        <w:rFonts w:ascii="Wingdings" w:hAnsi="Wingdings" w:hint="default"/>
      </w:rPr>
    </w:lvl>
  </w:abstractNum>
  <w:num w:numId="1" w16cid:durableId="1318419005">
    <w:abstractNumId w:val="3"/>
  </w:num>
  <w:num w:numId="2" w16cid:durableId="213465690">
    <w:abstractNumId w:val="7"/>
  </w:num>
  <w:num w:numId="3" w16cid:durableId="1566835976">
    <w:abstractNumId w:val="5"/>
  </w:num>
  <w:num w:numId="4" w16cid:durableId="1055853991">
    <w:abstractNumId w:val="6"/>
  </w:num>
  <w:num w:numId="5" w16cid:durableId="1172257165">
    <w:abstractNumId w:val="2"/>
  </w:num>
  <w:num w:numId="6" w16cid:durableId="563568267">
    <w:abstractNumId w:val="1"/>
  </w:num>
  <w:num w:numId="7" w16cid:durableId="1813405385">
    <w:abstractNumId w:val="0"/>
  </w:num>
  <w:num w:numId="8" w16cid:durableId="1018233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ED2B8B"/>
    <w:rsid w:val="00000225"/>
    <w:rsid w:val="00075D95"/>
    <w:rsid w:val="000825CB"/>
    <w:rsid w:val="000B3ACA"/>
    <w:rsid w:val="000C516E"/>
    <w:rsid w:val="00121287"/>
    <w:rsid w:val="00146503"/>
    <w:rsid w:val="00152B9D"/>
    <w:rsid w:val="0017397E"/>
    <w:rsid w:val="001B48D0"/>
    <w:rsid w:val="001D4D24"/>
    <w:rsid w:val="001D5149"/>
    <w:rsid w:val="00203269"/>
    <w:rsid w:val="00205497"/>
    <w:rsid w:val="0021200F"/>
    <w:rsid w:val="00215468"/>
    <w:rsid w:val="00240B5A"/>
    <w:rsid w:val="00282776"/>
    <w:rsid w:val="002D454A"/>
    <w:rsid w:val="002E7719"/>
    <w:rsid w:val="002E7D59"/>
    <w:rsid w:val="003158B7"/>
    <w:rsid w:val="0033559B"/>
    <w:rsid w:val="003613D8"/>
    <w:rsid w:val="003B12E3"/>
    <w:rsid w:val="00413636"/>
    <w:rsid w:val="00432123"/>
    <w:rsid w:val="004520E3"/>
    <w:rsid w:val="00455134"/>
    <w:rsid w:val="004E25E2"/>
    <w:rsid w:val="00500014"/>
    <w:rsid w:val="00512D94"/>
    <w:rsid w:val="005240F4"/>
    <w:rsid w:val="00533E78"/>
    <w:rsid w:val="0056615B"/>
    <w:rsid w:val="0058760B"/>
    <w:rsid w:val="00596F17"/>
    <w:rsid w:val="005A0B5C"/>
    <w:rsid w:val="005C5AC4"/>
    <w:rsid w:val="005D49BC"/>
    <w:rsid w:val="005F137E"/>
    <w:rsid w:val="006258DE"/>
    <w:rsid w:val="00626F29"/>
    <w:rsid w:val="00655BEB"/>
    <w:rsid w:val="00666E9D"/>
    <w:rsid w:val="006861B2"/>
    <w:rsid w:val="006A5E07"/>
    <w:rsid w:val="006D6DB6"/>
    <w:rsid w:val="006E7B65"/>
    <w:rsid w:val="006F026C"/>
    <w:rsid w:val="00732F79"/>
    <w:rsid w:val="00761A9D"/>
    <w:rsid w:val="00790705"/>
    <w:rsid w:val="007A2761"/>
    <w:rsid w:val="007D3E0C"/>
    <w:rsid w:val="007D48AC"/>
    <w:rsid w:val="007E054E"/>
    <w:rsid w:val="007F325F"/>
    <w:rsid w:val="00821873"/>
    <w:rsid w:val="00822C83"/>
    <w:rsid w:val="00824467"/>
    <w:rsid w:val="00836A69"/>
    <w:rsid w:val="00856737"/>
    <w:rsid w:val="008750F5"/>
    <w:rsid w:val="008B0DD1"/>
    <w:rsid w:val="008B6CD0"/>
    <w:rsid w:val="008C646E"/>
    <w:rsid w:val="008E73B6"/>
    <w:rsid w:val="008F7571"/>
    <w:rsid w:val="00906527"/>
    <w:rsid w:val="0091750F"/>
    <w:rsid w:val="00917A88"/>
    <w:rsid w:val="0092141E"/>
    <w:rsid w:val="00931828"/>
    <w:rsid w:val="00940816"/>
    <w:rsid w:val="00967715"/>
    <w:rsid w:val="009871DC"/>
    <w:rsid w:val="009929AE"/>
    <w:rsid w:val="00994C29"/>
    <w:rsid w:val="009D4ADD"/>
    <w:rsid w:val="009D5502"/>
    <w:rsid w:val="009E1B95"/>
    <w:rsid w:val="00A4216D"/>
    <w:rsid w:val="00A44421"/>
    <w:rsid w:val="00A55BFF"/>
    <w:rsid w:val="00A775F8"/>
    <w:rsid w:val="00AB56DE"/>
    <w:rsid w:val="00AC3C33"/>
    <w:rsid w:val="00AC67B4"/>
    <w:rsid w:val="00AD6EE7"/>
    <w:rsid w:val="00B038D7"/>
    <w:rsid w:val="00B10B76"/>
    <w:rsid w:val="00B132DC"/>
    <w:rsid w:val="00B14F79"/>
    <w:rsid w:val="00B17836"/>
    <w:rsid w:val="00B555FA"/>
    <w:rsid w:val="00B64BC7"/>
    <w:rsid w:val="00B73B85"/>
    <w:rsid w:val="00B98651"/>
    <w:rsid w:val="00BB379B"/>
    <w:rsid w:val="00BC1BC7"/>
    <w:rsid w:val="00BF7794"/>
    <w:rsid w:val="00C076CC"/>
    <w:rsid w:val="00C12003"/>
    <w:rsid w:val="00C271E1"/>
    <w:rsid w:val="00C41E7B"/>
    <w:rsid w:val="00C46C5D"/>
    <w:rsid w:val="00C52B47"/>
    <w:rsid w:val="00C53F4D"/>
    <w:rsid w:val="00C86B5C"/>
    <w:rsid w:val="00C9036A"/>
    <w:rsid w:val="00CA3725"/>
    <w:rsid w:val="00CB58DD"/>
    <w:rsid w:val="00CC77DA"/>
    <w:rsid w:val="00CD0C61"/>
    <w:rsid w:val="00CE34D7"/>
    <w:rsid w:val="00CF5F12"/>
    <w:rsid w:val="00D16630"/>
    <w:rsid w:val="00D16712"/>
    <w:rsid w:val="00D466FD"/>
    <w:rsid w:val="00D576EE"/>
    <w:rsid w:val="00D628F1"/>
    <w:rsid w:val="00D81444"/>
    <w:rsid w:val="00DB62C8"/>
    <w:rsid w:val="00DE252C"/>
    <w:rsid w:val="00E1616C"/>
    <w:rsid w:val="00E3091E"/>
    <w:rsid w:val="00E43750"/>
    <w:rsid w:val="00E47438"/>
    <w:rsid w:val="00EC4D11"/>
    <w:rsid w:val="00EE00B3"/>
    <w:rsid w:val="00F53238"/>
    <w:rsid w:val="00F5491E"/>
    <w:rsid w:val="00F659E8"/>
    <w:rsid w:val="00FA49BA"/>
    <w:rsid w:val="00FB51FD"/>
    <w:rsid w:val="00FC5A12"/>
    <w:rsid w:val="00FD609E"/>
    <w:rsid w:val="0118B22A"/>
    <w:rsid w:val="0124AC6C"/>
    <w:rsid w:val="02034E0F"/>
    <w:rsid w:val="0259CC58"/>
    <w:rsid w:val="02A476A4"/>
    <w:rsid w:val="02B4828B"/>
    <w:rsid w:val="02FB04EE"/>
    <w:rsid w:val="030BDF00"/>
    <w:rsid w:val="035356E2"/>
    <w:rsid w:val="035FB5F5"/>
    <w:rsid w:val="039F1E70"/>
    <w:rsid w:val="03BF0180"/>
    <w:rsid w:val="03E45924"/>
    <w:rsid w:val="03EC2FFF"/>
    <w:rsid w:val="04274E33"/>
    <w:rsid w:val="0466C79C"/>
    <w:rsid w:val="048044CB"/>
    <w:rsid w:val="04B13A38"/>
    <w:rsid w:val="04F7AB73"/>
    <w:rsid w:val="051AE19B"/>
    <w:rsid w:val="051BA337"/>
    <w:rsid w:val="0528E8FE"/>
    <w:rsid w:val="0549681C"/>
    <w:rsid w:val="05E50AEB"/>
    <w:rsid w:val="0601553F"/>
    <w:rsid w:val="06567D14"/>
    <w:rsid w:val="065C50FB"/>
    <w:rsid w:val="06945685"/>
    <w:rsid w:val="069619FE"/>
    <w:rsid w:val="06A955C5"/>
    <w:rsid w:val="06E680EA"/>
    <w:rsid w:val="06FB0687"/>
    <w:rsid w:val="06FE9D48"/>
    <w:rsid w:val="07201CB5"/>
    <w:rsid w:val="0776B193"/>
    <w:rsid w:val="07B3C6D8"/>
    <w:rsid w:val="07D3418F"/>
    <w:rsid w:val="07E66983"/>
    <w:rsid w:val="081E3496"/>
    <w:rsid w:val="0831EA5F"/>
    <w:rsid w:val="08403323"/>
    <w:rsid w:val="08D0B6D6"/>
    <w:rsid w:val="09367BCB"/>
    <w:rsid w:val="09554522"/>
    <w:rsid w:val="09727564"/>
    <w:rsid w:val="09CDBAC0"/>
    <w:rsid w:val="09E2C80D"/>
    <w:rsid w:val="0A08207F"/>
    <w:rsid w:val="0A2061ED"/>
    <w:rsid w:val="0A8786AA"/>
    <w:rsid w:val="0A9A7C35"/>
    <w:rsid w:val="0AE27314"/>
    <w:rsid w:val="0AF1B9F4"/>
    <w:rsid w:val="0B698B21"/>
    <w:rsid w:val="0B7E986E"/>
    <w:rsid w:val="0BA258AE"/>
    <w:rsid w:val="0C7C4F7E"/>
    <w:rsid w:val="0C969D3A"/>
    <w:rsid w:val="0D055B82"/>
    <w:rsid w:val="0D8FC51D"/>
    <w:rsid w:val="0E326D9B"/>
    <w:rsid w:val="0E72152F"/>
    <w:rsid w:val="0ECC3FF5"/>
    <w:rsid w:val="0ED3631D"/>
    <w:rsid w:val="0F09AF2D"/>
    <w:rsid w:val="0F342B33"/>
    <w:rsid w:val="0F6109D8"/>
    <w:rsid w:val="0FA6501B"/>
    <w:rsid w:val="0FCE5937"/>
    <w:rsid w:val="0FD1967F"/>
    <w:rsid w:val="1045999C"/>
    <w:rsid w:val="1051CACF"/>
    <w:rsid w:val="105D9442"/>
    <w:rsid w:val="114B9A70"/>
    <w:rsid w:val="114CE17E"/>
    <w:rsid w:val="116D66E0"/>
    <w:rsid w:val="11878594"/>
    <w:rsid w:val="119C1F6C"/>
    <w:rsid w:val="119FF121"/>
    <w:rsid w:val="11F964A3"/>
    <w:rsid w:val="11FA31B7"/>
    <w:rsid w:val="120E1EB8"/>
    <w:rsid w:val="12414FEF"/>
    <w:rsid w:val="124BFF01"/>
    <w:rsid w:val="12564228"/>
    <w:rsid w:val="12A34AE6"/>
    <w:rsid w:val="12B19C9E"/>
    <w:rsid w:val="12D4CC4D"/>
    <w:rsid w:val="12F00EE4"/>
    <w:rsid w:val="12F40C6F"/>
    <w:rsid w:val="13960218"/>
    <w:rsid w:val="13982D6A"/>
    <w:rsid w:val="139B967D"/>
    <w:rsid w:val="13C49D0C"/>
    <w:rsid w:val="1411F02E"/>
    <w:rsid w:val="14185B36"/>
    <w:rsid w:val="149E561B"/>
    <w:rsid w:val="14D2CBD6"/>
    <w:rsid w:val="1532D939"/>
    <w:rsid w:val="1542E2D7"/>
    <w:rsid w:val="1551F8CA"/>
    <w:rsid w:val="15590021"/>
    <w:rsid w:val="155C353B"/>
    <w:rsid w:val="1578F0B1"/>
    <w:rsid w:val="15ADC08F"/>
    <w:rsid w:val="15B4946C"/>
    <w:rsid w:val="160C6D0F"/>
    <w:rsid w:val="162331C4"/>
    <w:rsid w:val="16339AB7"/>
    <w:rsid w:val="163A267C"/>
    <w:rsid w:val="172D8325"/>
    <w:rsid w:val="17BF0225"/>
    <w:rsid w:val="17C77D92"/>
    <w:rsid w:val="17CF6B18"/>
    <w:rsid w:val="18E56151"/>
    <w:rsid w:val="18FA901E"/>
    <w:rsid w:val="1913FD06"/>
    <w:rsid w:val="19440DD1"/>
    <w:rsid w:val="194951B6"/>
    <w:rsid w:val="1973FAE3"/>
    <w:rsid w:val="19E474C7"/>
    <w:rsid w:val="19EB4E2B"/>
    <w:rsid w:val="1A8131B2"/>
    <w:rsid w:val="1AC56F6B"/>
    <w:rsid w:val="1ACE9EE6"/>
    <w:rsid w:val="1AE82DA7"/>
    <w:rsid w:val="1AF8397B"/>
    <w:rsid w:val="1B070BDA"/>
    <w:rsid w:val="1B0D979F"/>
    <w:rsid w:val="1B0FCB44"/>
    <w:rsid w:val="1B89C664"/>
    <w:rsid w:val="1BC841A5"/>
    <w:rsid w:val="1C23E979"/>
    <w:rsid w:val="1C3A5B3A"/>
    <w:rsid w:val="1C6F033C"/>
    <w:rsid w:val="1C7BAE93"/>
    <w:rsid w:val="1CA2DC3B"/>
    <w:rsid w:val="1E0F423F"/>
    <w:rsid w:val="1E86B1B4"/>
    <w:rsid w:val="1EB32EA0"/>
    <w:rsid w:val="1EBEBF4E"/>
    <w:rsid w:val="1EC84379"/>
    <w:rsid w:val="1F3656AA"/>
    <w:rsid w:val="1F41BC4F"/>
    <w:rsid w:val="1F4E07D6"/>
    <w:rsid w:val="1F9A86D2"/>
    <w:rsid w:val="1FA51F54"/>
    <w:rsid w:val="1FE108C2"/>
    <w:rsid w:val="1FE154A7"/>
    <w:rsid w:val="201259EB"/>
    <w:rsid w:val="20F9E63B"/>
    <w:rsid w:val="214E52A2"/>
    <w:rsid w:val="21585B41"/>
    <w:rsid w:val="216E5FD8"/>
    <w:rsid w:val="21798F64"/>
    <w:rsid w:val="217F5942"/>
    <w:rsid w:val="21E58DE0"/>
    <w:rsid w:val="21F945B2"/>
    <w:rsid w:val="21FFE43B"/>
    <w:rsid w:val="22347BBE"/>
    <w:rsid w:val="230E51CA"/>
    <w:rsid w:val="23D0D31A"/>
    <w:rsid w:val="2419DA8A"/>
    <w:rsid w:val="243BD744"/>
    <w:rsid w:val="24BFC06F"/>
    <w:rsid w:val="24D88EE6"/>
    <w:rsid w:val="24F7A7B6"/>
    <w:rsid w:val="253A176A"/>
    <w:rsid w:val="259B771E"/>
    <w:rsid w:val="25B2F081"/>
    <w:rsid w:val="260527D6"/>
    <w:rsid w:val="262C3FD9"/>
    <w:rsid w:val="2665ED57"/>
    <w:rsid w:val="269E7EEF"/>
    <w:rsid w:val="26AE8891"/>
    <w:rsid w:val="26D2D03A"/>
    <w:rsid w:val="2713F024"/>
    <w:rsid w:val="273533CA"/>
    <w:rsid w:val="273BD139"/>
    <w:rsid w:val="27B2D898"/>
    <w:rsid w:val="27DD1375"/>
    <w:rsid w:val="2865A194"/>
    <w:rsid w:val="28743C51"/>
    <w:rsid w:val="28FC9F25"/>
    <w:rsid w:val="29D1C885"/>
    <w:rsid w:val="2A1DBC2F"/>
    <w:rsid w:val="2A4B90E6"/>
    <w:rsid w:val="2A60B23B"/>
    <w:rsid w:val="2AB0AAC6"/>
    <w:rsid w:val="2B1D2FA4"/>
    <w:rsid w:val="2B2064BE"/>
    <w:rsid w:val="2B4C25DB"/>
    <w:rsid w:val="2B9D4256"/>
    <w:rsid w:val="2CA8F772"/>
    <w:rsid w:val="2CBC351F"/>
    <w:rsid w:val="2D1037D7"/>
    <w:rsid w:val="2D470447"/>
    <w:rsid w:val="2D639823"/>
    <w:rsid w:val="2D8331A8"/>
    <w:rsid w:val="2E4CC897"/>
    <w:rsid w:val="2EFCFB93"/>
    <w:rsid w:val="2F1B9D50"/>
    <w:rsid w:val="2F237FEB"/>
    <w:rsid w:val="2F6883E9"/>
    <w:rsid w:val="2F70B527"/>
    <w:rsid w:val="2F742839"/>
    <w:rsid w:val="2FD4F62A"/>
    <w:rsid w:val="30456135"/>
    <w:rsid w:val="313E4A2B"/>
    <w:rsid w:val="314FD3F9"/>
    <w:rsid w:val="3184606D"/>
    <w:rsid w:val="31ED2B8B"/>
    <w:rsid w:val="3256A2CB"/>
    <w:rsid w:val="32AA91F1"/>
    <w:rsid w:val="32BBAE9F"/>
    <w:rsid w:val="32CB8AE8"/>
    <w:rsid w:val="32ECB20C"/>
    <w:rsid w:val="330113E1"/>
    <w:rsid w:val="330534C3"/>
    <w:rsid w:val="3306834D"/>
    <w:rsid w:val="33483C6C"/>
    <w:rsid w:val="334E82F1"/>
    <w:rsid w:val="335789AE"/>
    <w:rsid w:val="33DC0E51"/>
    <w:rsid w:val="3409D102"/>
    <w:rsid w:val="342C7DE7"/>
    <w:rsid w:val="355C1E09"/>
    <w:rsid w:val="355EB655"/>
    <w:rsid w:val="35740B09"/>
    <w:rsid w:val="35754666"/>
    <w:rsid w:val="3577DEB2"/>
    <w:rsid w:val="3582DBF6"/>
    <w:rsid w:val="35A76BEA"/>
    <w:rsid w:val="36086878"/>
    <w:rsid w:val="362F9049"/>
    <w:rsid w:val="3639660B"/>
    <w:rsid w:val="37320174"/>
    <w:rsid w:val="373A7CE1"/>
    <w:rsid w:val="3836FF3E"/>
    <w:rsid w:val="384B5150"/>
    <w:rsid w:val="3863FC64"/>
    <w:rsid w:val="3898E0BB"/>
    <w:rsid w:val="38C5E44F"/>
    <w:rsid w:val="38EF1E9E"/>
    <w:rsid w:val="3943DAB2"/>
    <w:rsid w:val="39B1A403"/>
    <w:rsid w:val="3A74274E"/>
    <w:rsid w:val="3ABA6FE0"/>
    <w:rsid w:val="3AF86CD5"/>
    <w:rsid w:val="3B22AEF3"/>
    <w:rsid w:val="3B59F585"/>
    <w:rsid w:val="3BD78D88"/>
    <w:rsid w:val="3BE6C05C"/>
    <w:rsid w:val="3BFD8511"/>
    <w:rsid w:val="3C16AD6E"/>
    <w:rsid w:val="3C5BBFAA"/>
    <w:rsid w:val="3C8EFF9E"/>
    <w:rsid w:val="3C943D36"/>
    <w:rsid w:val="3CE0346B"/>
    <w:rsid w:val="3D45899B"/>
    <w:rsid w:val="3D55EDD3"/>
    <w:rsid w:val="3DA5C0DA"/>
    <w:rsid w:val="3DB537E9"/>
    <w:rsid w:val="3E19C939"/>
    <w:rsid w:val="3E3E152E"/>
    <w:rsid w:val="3E5115A3"/>
    <w:rsid w:val="3E84958C"/>
    <w:rsid w:val="3E9A5FDC"/>
    <w:rsid w:val="3EE21B3B"/>
    <w:rsid w:val="3EF64CC7"/>
    <w:rsid w:val="3F03004F"/>
    <w:rsid w:val="3F0E8546"/>
    <w:rsid w:val="3FD80B12"/>
    <w:rsid w:val="4032020F"/>
    <w:rsid w:val="4039F4FC"/>
    <w:rsid w:val="40D4BD89"/>
    <w:rsid w:val="40F7FD9E"/>
    <w:rsid w:val="4128AE85"/>
    <w:rsid w:val="4163BB5B"/>
    <w:rsid w:val="4194CC15"/>
    <w:rsid w:val="41C953E3"/>
    <w:rsid w:val="426CC695"/>
    <w:rsid w:val="430FABD4"/>
    <w:rsid w:val="435BB451"/>
    <w:rsid w:val="43900F1B"/>
    <w:rsid w:val="43B1CDDE"/>
    <w:rsid w:val="43D06D2F"/>
    <w:rsid w:val="43F63111"/>
    <w:rsid w:val="44A10021"/>
    <w:rsid w:val="458FBAF0"/>
    <w:rsid w:val="4591A63C"/>
    <w:rsid w:val="45B0D2BF"/>
    <w:rsid w:val="46683D38"/>
    <w:rsid w:val="466B941B"/>
    <w:rsid w:val="4689E876"/>
    <w:rsid w:val="4765D128"/>
    <w:rsid w:val="47D0E2C2"/>
    <w:rsid w:val="47DB77D4"/>
    <w:rsid w:val="48147F65"/>
    <w:rsid w:val="4840977D"/>
    <w:rsid w:val="48529741"/>
    <w:rsid w:val="4921C9B8"/>
    <w:rsid w:val="49A03DD4"/>
    <w:rsid w:val="49D4FEAC"/>
    <w:rsid w:val="49F8184D"/>
    <w:rsid w:val="4A603157"/>
    <w:rsid w:val="4A60C4C3"/>
    <w:rsid w:val="4B25A5FE"/>
    <w:rsid w:val="4B3975E9"/>
    <w:rsid w:val="4B609DA5"/>
    <w:rsid w:val="4B84C3CA"/>
    <w:rsid w:val="4BA6252C"/>
    <w:rsid w:val="4C8F3F56"/>
    <w:rsid w:val="4CB06AAD"/>
    <w:rsid w:val="4CBC1DED"/>
    <w:rsid w:val="4D0D25AF"/>
    <w:rsid w:val="4D348FF2"/>
    <w:rsid w:val="4D69D063"/>
    <w:rsid w:val="4D8924DF"/>
    <w:rsid w:val="4D97A343"/>
    <w:rsid w:val="4DE8F3F0"/>
    <w:rsid w:val="4E16B653"/>
    <w:rsid w:val="4E47E267"/>
    <w:rsid w:val="4EFE040B"/>
    <w:rsid w:val="4F13769C"/>
    <w:rsid w:val="4F138AB6"/>
    <w:rsid w:val="4F23A9EB"/>
    <w:rsid w:val="4F27C924"/>
    <w:rsid w:val="4F46B6B0"/>
    <w:rsid w:val="4F95B3CC"/>
    <w:rsid w:val="4F9F8883"/>
    <w:rsid w:val="4FF3BEAF"/>
    <w:rsid w:val="4FFF29EC"/>
    <w:rsid w:val="50432905"/>
    <w:rsid w:val="506743F1"/>
    <w:rsid w:val="50BEAAC1"/>
    <w:rsid w:val="50C75B27"/>
    <w:rsid w:val="50CDE30D"/>
    <w:rsid w:val="516FDEF7"/>
    <w:rsid w:val="519BB7A3"/>
    <w:rsid w:val="51B12BD9"/>
    <w:rsid w:val="51B42B6A"/>
    <w:rsid w:val="51F2AEED"/>
    <w:rsid w:val="51F93A91"/>
    <w:rsid w:val="520CA05F"/>
    <w:rsid w:val="521A6FC4"/>
    <w:rsid w:val="52226095"/>
    <w:rsid w:val="52400652"/>
    <w:rsid w:val="525B4AAD"/>
    <w:rsid w:val="52741330"/>
    <w:rsid w:val="5322CDAF"/>
    <w:rsid w:val="53633ED6"/>
    <w:rsid w:val="537D90C4"/>
    <w:rsid w:val="539EF61A"/>
    <w:rsid w:val="53DAF8CC"/>
    <w:rsid w:val="53DDF8BC"/>
    <w:rsid w:val="53F389CC"/>
    <w:rsid w:val="54A77FB9"/>
    <w:rsid w:val="54D49A34"/>
    <w:rsid w:val="54E71E60"/>
    <w:rsid w:val="54ED25EB"/>
    <w:rsid w:val="54FF0F37"/>
    <w:rsid w:val="55249A37"/>
    <w:rsid w:val="555194EA"/>
    <w:rsid w:val="55521086"/>
    <w:rsid w:val="5579C91D"/>
    <w:rsid w:val="564F1AA5"/>
    <w:rsid w:val="569ADF98"/>
    <w:rsid w:val="56B55746"/>
    <w:rsid w:val="57458B5D"/>
    <w:rsid w:val="5774E9B8"/>
    <w:rsid w:val="58124706"/>
    <w:rsid w:val="584F1CAE"/>
    <w:rsid w:val="58C5EBB1"/>
    <w:rsid w:val="58C95F43"/>
    <w:rsid w:val="58CA2C57"/>
    <w:rsid w:val="592BAA72"/>
    <w:rsid w:val="59320082"/>
    <w:rsid w:val="59325704"/>
    <w:rsid w:val="5974CAC9"/>
    <w:rsid w:val="59CFCFEA"/>
    <w:rsid w:val="59FA73D2"/>
    <w:rsid w:val="59FF4512"/>
    <w:rsid w:val="5A32AB70"/>
    <w:rsid w:val="5A8D2A60"/>
    <w:rsid w:val="5AC0896C"/>
    <w:rsid w:val="5AD7EA6C"/>
    <w:rsid w:val="5B11591B"/>
    <w:rsid w:val="5B34D6FE"/>
    <w:rsid w:val="5B75979D"/>
    <w:rsid w:val="5B78FFCD"/>
    <w:rsid w:val="5B9BAE35"/>
    <w:rsid w:val="5BD49D6D"/>
    <w:rsid w:val="5C010005"/>
    <w:rsid w:val="5C1AF576"/>
    <w:rsid w:val="5C61E5E9"/>
    <w:rsid w:val="5CB2919E"/>
    <w:rsid w:val="5CC235D0"/>
    <w:rsid w:val="5CD078E7"/>
    <w:rsid w:val="5D0A211C"/>
    <w:rsid w:val="5D6043E7"/>
    <w:rsid w:val="5D803477"/>
    <w:rsid w:val="5DBB1D58"/>
    <w:rsid w:val="5DE12899"/>
    <w:rsid w:val="5E8CC199"/>
    <w:rsid w:val="5E9F4FDC"/>
    <w:rsid w:val="5EA5F17D"/>
    <w:rsid w:val="5EDC1569"/>
    <w:rsid w:val="5EFC1448"/>
    <w:rsid w:val="5F808C13"/>
    <w:rsid w:val="5FA5D058"/>
    <w:rsid w:val="5FBF82AE"/>
    <w:rsid w:val="5FC18D2E"/>
    <w:rsid w:val="6011CFFF"/>
    <w:rsid w:val="60710B6A"/>
    <w:rsid w:val="60A0E5DF"/>
    <w:rsid w:val="60FCD1DA"/>
    <w:rsid w:val="611D7BCD"/>
    <w:rsid w:val="6196A110"/>
    <w:rsid w:val="61C113A9"/>
    <w:rsid w:val="61C9012F"/>
    <w:rsid w:val="61D7E38B"/>
    <w:rsid w:val="61DD923F"/>
    <w:rsid w:val="62710E9D"/>
    <w:rsid w:val="6276E14A"/>
    <w:rsid w:val="62D97546"/>
    <w:rsid w:val="62F7EBA2"/>
    <w:rsid w:val="63062510"/>
    <w:rsid w:val="63159DA1"/>
    <w:rsid w:val="631C922A"/>
    <w:rsid w:val="634BA933"/>
    <w:rsid w:val="63EC0287"/>
    <w:rsid w:val="640B8976"/>
    <w:rsid w:val="6492B093"/>
    <w:rsid w:val="64B8628B"/>
    <w:rsid w:val="64C026E2"/>
    <w:rsid w:val="64E7D96E"/>
    <w:rsid w:val="651BE488"/>
    <w:rsid w:val="65EFCD97"/>
    <w:rsid w:val="662B9A3F"/>
    <w:rsid w:val="662F8C64"/>
    <w:rsid w:val="66728F4D"/>
    <w:rsid w:val="6675ACC3"/>
    <w:rsid w:val="6678742E"/>
    <w:rsid w:val="66811183"/>
    <w:rsid w:val="669E0C7A"/>
    <w:rsid w:val="67192182"/>
    <w:rsid w:val="6728BAC3"/>
    <w:rsid w:val="6749EF2C"/>
    <w:rsid w:val="676E2055"/>
    <w:rsid w:val="677F4286"/>
    <w:rsid w:val="67BD330A"/>
    <w:rsid w:val="68049175"/>
    <w:rsid w:val="685C4767"/>
    <w:rsid w:val="685F2549"/>
    <w:rsid w:val="686C0A19"/>
    <w:rsid w:val="69133970"/>
    <w:rsid w:val="69276E59"/>
    <w:rsid w:val="69BAEAB7"/>
    <w:rsid w:val="69D79FD1"/>
    <w:rsid w:val="69E8A424"/>
    <w:rsid w:val="6A026DDF"/>
    <w:rsid w:val="6A336955"/>
    <w:rsid w:val="6A7C2082"/>
    <w:rsid w:val="6A89304D"/>
    <w:rsid w:val="6AC33EBA"/>
    <w:rsid w:val="6B34D28D"/>
    <w:rsid w:val="6B37E784"/>
    <w:rsid w:val="6B799275"/>
    <w:rsid w:val="6B79E98A"/>
    <w:rsid w:val="6B7B1D99"/>
    <w:rsid w:val="6B95D87B"/>
    <w:rsid w:val="6B9FFD1B"/>
    <w:rsid w:val="6BB2F87B"/>
    <w:rsid w:val="6BBA5E3B"/>
    <w:rsid w:val="6BDA53BD"/>
    <w:rsid w:val="6BF4EF5E"/>
    <w:rsid w:val="6C077F9D"/>
    <w:rsid w:val="6C1723CF"/>
    <w:rsid w:val="6C3F1E8B"/>
    <w:rsid w:val="6C85C667"/>
    <w:rsid w:val="6CE5ECBA"/>
    <w:rsid w:val="6D3EA93E"/>
    <w:rsid w:val="6D8F8DBD"/>
    <w:rsid w:val="6DA4D21D"/>
    <w:rsid w:val="6E6C734F"/>
    <w:rsid w:val="6EBC1547"/>
    <w:rsid w:val="6F15445C"/>
    <w:rsid w:val="6F1B3948"/>
    <w:rsid w:val="6F21FC5B"/>
    <w:rsid w:val="6F612E2B"/>
    <w:rsid w:val="6FD3D7BA"/>
    <w:rsid w:val="6FE04CCB"/>
    <w:rsid w:val="701C02F0"/>
    <w:rsid w:val="702A2C3B"/>
    <w:rsid w:val="7055A282"/>
    <w:rsid w:val="7055F34B"/>
    <w:rsid w:val="705674EC"/>
    <w:rsid w:val="7062C224"/>
    <w:rsid w:val="706AC886"/>
    <w:rsid w:val="70BF42AE"/>
    <w:rsid w:val="70D7A915"/>
    <w:rsid w:val="70EBEA6D"/>
    <w:rsid w:val="70FCD82F"/>
    <w:rsid w:val="713010F8"/>
    <w:rsid w:val="713931C5"/>
    <w:rsid w:val="713A6DC4"/>
    <w:rsid w:val="714BA89B"/>
    <w:rsid w:val="71941900"/>
    <w:rsid w:val="71D5B673"/>
    <w:rsid w:val="71ED2A44"/>
    <w:rsid w:val="727EF538"/>
    <w:rsid w:val="72CE509F"/>
    <w:rsid w:val="72D63E25"/>
    <w:rsid w:val="72DAF765"/>
    <w:rsid w:val="72E778FC"/>
    <w:rsid w:val="72FB170E"/>
    <w:rsid w:val="73557538"/>
    <w:rsid w:val="7361CCFD"/>
    <w:rsid w:val="73816C87"/>
    <w:rsid w:val="738F866A"/>
    <w:rsid w:val="73AEA179"/>
    <w:rsid w:val="73B5473A"/>
    <w:rsid w:val="73CA985E"/>
    <w:rsid w:val="742235B4"/>
    <w:rsid w:val="746A2100"/>
    <w:rsid w:val="74E0345B"/>
    <w:rsid w:val="74E205CD"/>
    <w:rsid w:val="7524CB06"/>
    <w:rsid w:val="75E26957"/>
    <w:rsid w:val="76214D63"/>
    <w:rsid w:val="7642AEC5"/>
    <w:rsid w:val="769BD49F"/>
    <w:rsid w:val="76B545E2"/>
    <w:rsid w:val="76C09B67"/>
    <w:rsid w:val="76ECC857"/>
    <w:rsid w:val="76EF253C"/>
    <w:rsid w:val="7706E2D6"/>
    <w:rsid w:val="77256A8F"/>
    <w:rsid w:val="773DC5EC"/>
    <w:rsid w:val="77504414"/>
    <w:rsid w:val="779DA27E"/>
    <w:rsid w:val="77A9AF48"/>
    <w:rsid w:val="77AED2AD"/>
    <w:rsid w:val="78353E20"/>
    <w:rsid w:val="785C6BC8"/>
    <w:rsid w:val="7897B85A"/>
    <w:rsid w:val="793D9223"/>
    <w:rsid w:val="79B3A57E"/>
    <w:rsid w:val="79D10E81"/>
    <w:rsid w:val="7AA552B8"/>
    <w:rsid w:val="7AC922E4"/>
    <w:rsid w:val="7B4F75DF"/>
    <w:rsid w:val="7BC38A01"/>
    <w:rsid w:val="7BCBE78C"/>
    <w:rsid w:val="7C59FF74"/>
    <w:rsid w:val="7C7D76F4"/>
    <w:rsid w:val="7C81EDEE"/>
    <w:rsid w:val="7CDFF81D"/>
    <w:rsid w:val="7CF4E131"/>
    <w:rsid w:val="7CF68100"/>
    <w:rsid w:val="7D1D1D1E"/>
    <w:rsid w:val="7D6B297D"/>
    <w:rsid w:val="7D997ACC"/>
    <w:rsid w:val="7DD10580"/>
    <w:rsid w:val="7E416396"/>
    <w:rsid w:val="7E476F0E"/>
    <w:rsid w:val="7EB641D3"/>
    <w:rsid w:val="7EBCDAED"/>
    <w:rsid w:val="7EE4D5A9"/>
    <w:rsid w:val="7F1052B7"/>
    <w:rsid w:val="7F6CD5E1"/>
    <w:rsid w:val="7F6DFDBA"/>
    <w:rsid w:val="7F8D8CAE"/>
    <w:rsid w:val="7FD0BEDC"/>
    <w:rsid w:val="7FE0DA54"/>
    <w:rsid w:val="7FE8D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2B8B"/>
  <w15:chartTrackingRefBased/>
  <w15:docId w15:val="{74AD2F1F-0C7F-470F-A86C-D5BEF3E1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C1BC7"/>
    <w:pPr>
      <w:spacing w:after="0" w:line="240" w:lineRule="auto"/>
    </w:pPr>
  </w:style>
  <w:style w:type="paragraph" w:styleId="CommentSubject">
    <w:name w:val="annotation subject"/>
    <w:basedOn w:val="CommentText"/>
    <w:next w:val="CommentText"/>
    <w:link w:val="CommentSubjectChar"/>
    <w:uiPriority w:val="99"/>
    <w:semiHidden/>
    <w:unhideWhenUsed/>
    <w:rsid w:val="00A55BFF"/>
    <w:rPr>
      <w:b/>
      <w:bCs/>
    </w:rPr>
  </w:style>
  <w:style w:type="character" w:customStyle="1" w:styleId="CommentSubjectChar">
    <w:name w:val="Comment Subject Char"/>
    <w:basedOn w:val="CommentTextChar"/>
    <w:link w:val="CommentSubject"/>
    <w:uiPriority w:val="99"/>
    <w:semiHidden/>
    <w:rsid w:val="00A55BFF"/>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D6DB6"/>
    <w:rPr>
      <w:color w:val="954F72" w:themeColor="followedHyperlink"/>
      <w:u w:val="single"/>
    </w:rPr>
  </w:style>
  <w:style w:type="paragraph" w:customStyle="1" w:styleId="paragraph">
    <w:name w:val="paragraph"/>
    <w:basedOn w:val="Normal"/>
    <w:rsid w:val="00626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6F29"/>
  </w:style>
  <w:style w:type="character" w:customStyle="1" w:styleId="eop">
    <w:name w:val="eop"/>
    <w:basedOn w:val="DefaultParagraphFont"/>
    <w:rsid w:val="00626F29"/>
  </w:style>
  <w:style w:type="paragraph" w:styleId="BalloonText">
    <w:name w:val="Balloon Text"/>
    <w:basedOn w:val="Normal"/>
    <w:link w:val="BalloonTextChar"/>
    <w:uiPriority w:val="99"/>
    <w:semiHidden/>
    <w:unhideWhenUsed/>
    <w:rsid w:val="00432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9186">
      <w:bodyDiv w:val="1"/>
      <w:marLeft w:val="0"/>
      <w:marRight w:val="0"/>
      <w:marTop w:val="0"/>
      <w:marBottom w:val="0"/>
      <w:divBdr>
        <w:top w:val="none" w:sz="0" w:space="0" w:color="auto"/>
        <w:left w:val="none" w:sz="0" w:space="0" w:color="auto"/>
        <w:bottom w:val="none" w:sz="0" w:space="0" w:color="auto"/>
        <w:right w:val="none" w:sz="0" w:space="0" w:color="auto"/>
      </w:divBdr>
    </w:div>
    <w:div w:id="508494119">
      <w:bodyDiv w:val="1"/>
      <w:marLeft w:val="0"/>
      <w:marRight w:val="0"/>
      <w:marTop w:val="0"/>
      <w:marBottom w:val="0"/>
      <w:divBdr>
        <w:top w:val="none" w:sz="0" w:space="0" w:color="auto"/>
        <w:left w:val="none" w:sz="0" w:space="0" w:color="auto"/>
        <w:bottom w:val="none" w:sz="0" w:space="0" w:color="auto"/>
        <w:right w:val="none" w:sz="0" w:space="0" w:color="auto"/>
      </w:divBdr>
      <w:divsChild>
        <w:div w:id="178281105">
          <w:marLeft w:val="0"/>
          <w:marRight w:val="0"/>
          <w:marTop w:val="0"/>
          <w:marBottom w:val="0"/>
          <w:divBdr>
            <w:top w:val="none" w:sz="0" w:space="0" w:color="auto"/>
            <w:left w:val="none" w:sz="0" w:space="0" w:color="auto"/>
            <w:bottom w:val="none" w:sz="0" w:space="0" w:color="auto"/>
            <w:right w:val="none" w:sz="0" w:space="0" w:color="auto"/>
          </w:divBdr>
        </w:div>
        <w:div w:id="712731469">
          <w:marLeft w:val="0"/>
          <w:marRight w:val="0"/>
          <w:marTop w:val="0"/>
          <w:marBottom w:val="0"/>
          <w:divBdr>
            <w:top w:val="none" w:sz="0" w:space="0" w:color="auto"/>
            <w:left w:val="none" w:sz="0" w:space="0" w:color="auto"/>
            <w:bottom w:val="none" w:sz="0" w:space="0" w:color="auto"/>
            <w:right w:val="none" w:sz="0" w:space="0" w:color="auto"/>
          </w:divBdr>
        </w:div>
      </w:divsChild>
    </w:div>
    <w:div w:id="1105687612">
      <w:bodyDiv w:val="1"/>
      <w:marLeft w:val="0"/>
      <w:marRight w:val="0"/>
      <w:marTop w:val="0"/>
      <w:marBottom w:val="0"/>
      <w:divBdr>
        <w:top w:val="none" w:sz="0" w:space="0" w:color="auto"/>
        <w:left w:val="none" w:sz="0" w:space="0" w:color="auto"/>
        <w:bottom w:val="none" w:sz="0" w:space="0" w:color="auto"/>
        <w:right w:val="none" w:sz="0" w:space="0" w:color="auto"/>
      </w:divBdr>
    </w:div>
    <w:div w:id="1379934656">
      <w:bodyDiv w:val="1"/>
      <w:marLeft w:val="0"/>
      <w:marRight w:val="0"/>
      <w:marTop w:val="0"/>
      <w:marBottom w:val="0"/>
      <w:divBdr>
        <w:top w:val="none" w:sz="0" w:space="0" w:color="auto"/>
        <w:left w:val="none" w:sz="0" w:space="0" w:color="auto"/>
        <w:bottom w:val="none" w:sz="0" w:space="0" w:color="auto"/>
        <w:right w:val="none" w:sz="0" w:space="0" w:color="auto"/>
      </w:divBdr>
      <w:divsChild>
        <w:div w:id="63186966">
          <w:marLeft w:val="0"/>
          <w:marRight w:val="0"/>
          <w:marTop w:val="0"/>
          <w:marBottom w:val="0"/>
          <w:divBdr>
            <w:top w:val="none" w:sz="0" w:space="0" w:color="auto"/>
            <w:left w:val="none" w:sz="0" w:space="0" w:color="auto"/>
            <w:bottom w:val="none" w:sz="0" w:space="0" w:color="auto"/>
            <w:right w:val="none" w:sz="0" w:space="0" w:color="auto"/>
          </w:divBdr>
        </w:div>
        <w:div w:id="287005012">
          <w:marLeft w:val="0"/>
          <w:marRight w:val="0"/>
          <w:marTop w:val="0"/>
          <w:marBottom w:val="0"/>
          <w:divBdr>
            <w:top w:val="none" w:sz="0" w:space="0" w:color="auto"/>
            <w:left w:val="none" w:sz="0" w:space="0" w:color="auto"/>
            <w:bottom w:val="none" w:sz="0" w:space="0" w:color="auto"/>
            <w:right w:val="none" w:sz="0" w:space="0" w:color="auto"/>
          </w:divBdr>
        </w:div>
        <w:div w:id="327710183">
          <w:marLeft w:val="0"/>
          <w:marRight w:val="0"/>
          <w:marTop w:val="0"/>
          <w:marBottom w:val="0"/>
          <w:divBdr>
            <w:top w:val="none" w:sz="0" w:space="0" w:color="auto"/>
            <w:left w:val="none" w:sz="0" w:space="0" w:color="auto"/>
            <w:bottom w:val="none" w:sz="0" w:space="0" w:color="auto"/>
            <w:right w:val="none" w:sz="0" w:space="0" w:color="auto"/>
          </w:divBdr>
        </w:div>
        <w:div w:id="535507230">
          <w:marLeft w:val="0"/>
          <w:marRight w:val="0"/>
          <w:marTop w:val="0"/>
          <w:marBottom w:val="0"/>
          <w:divBdr>
            <w:top w:val="none" w:sz="0" w:space="0" w:color="auto"/>
            <w:left w:val="none" w:sz="0" w:space="0" w:color="auto"/>
            <w:bottom w:val="none" w:sz="0" w:space="0" w:color="auto"/>
            <w:right w:val="none" w:sz="0" w:space="0" w:color="auto"/>
          </w:divBdr>
        </w:div>
        <w:div w:id="546257861">
          <w:marLeft w:val="0"/>
          <w:marRight w:val="0"/>
          <w:marTop w:val="0"/>
          <w:marBottom w:val="0"/>
          <w:divBdr>
            <w:top w:val="none" w:sz="0" w:space="0" w:color="auto"/>
            <w:left w:val="none" w:sz="0" w:space="0" w:color="auto"/>
            <w:bottom w:val="none" w:sz="0" w:space="0" w:color="auto"/>
            <w:right w:val="none" w:sz="0" w:space="0" w:color="auto"/>
          </w:divBdr>
        </w:div>
        <w:div w:id="1422331488">
          <w:marLeft w:val="0"/>
          <w:marRight w:val="0"/>
          <w:marTop w:val="0"/>
          <w:marBottom w:val="0"/>
          <w:divBdr>
            <w:top w:val="none" w:sz="0" w:space="0" w:color="auto"/>
            <w:left w:val="none" w:sz="0" w:space="0" w:color="auto"/>
            <w:bottom w:val="none" w:sz="0" w:space="0" w:color="auto"/>
            <w:right w:val="none" w:sz="0" w:space="0" w:color="auto"/>
          </w:divBdr>
        </w:div>
        <w:div w:id="1510557785">
          <w:marLeft w:val="0"/>
          <w:marRight w:val="0"/>
          <w:marTop w:val="0"/>
          <w:marBottom w:val="0"/>
          <w:divBdr>
            <w:top w:val="none" w:sz="0" w:space="0" w:color="auto"/>
            <w:left w:val="none" w:sz="0" w:space="0" w:color="auto"/>
            <w:bottom w:val="none" w:sz="0" w:space="0" w:color="auto"/>
            <w:right w:val="none" w:sz="0" w:space="0" w:color="auto"/>
          </w:divBdr>
        </w:div>
        <w:div w:id="1772893246">
          <w:marLeft w:val="0"/>
          <w:marRight w:val="0"/>
          <w:marTop w:val="0"/>
          <w:marBottom w:val="0"/>
          <w:divBdr>
            <w:top w:val="none" w:sz="0" w:space="0" w:color="auto"/>
            <w:left w:val="none" w:sz="0" w:space="0" w:color="auto"/>
            <w:bottom w:val="none" w:sz="0" w:space="0" w:color="auto"/>
            <w:right w:val="none" w:sz="0" w:space="0" w:color="auto"/>
          </w:divBdr>
        </w:div>
        <w:div w:id="180500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venthealthorlandonew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deraconscientement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hfuw.org/" TargetMode="External"/><Relationship Id="rId10" Type="http://schemas.openxmlformats.org/officeDocument/2006/relationships/hyperlink" Target="mailto:CFD.ExternalComm@adventhealth.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adventhealthorlando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7a3a96-1994-4234-a628-0adf8ab2a685" xsi:nil="true"/>
    <lcf76f155ced4ddcb4097134ff3c332f xmlns="0ad4b525-80f9-4a70-9639-2c949fc64ddc">
      <Terms xmlns="http://schemas.microsoft.com/office/infopath/2007/PartnerControls"/>
    </lcf76f155ced4ddcb4097134ff3c332f>
    <_Flow_SignoffStatus xmlns="0ad4b525-80f9-4a70-9639-2c949fc64d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57B2CAECEE44395EDD0D6E36DBF97" ma:contentTypeVersion="19" ma:contentTypeDescription="Create a new document." ma:contentTypeScope="" ma:versionID="988d04d0da0677200bb4a3b2430eac31">
  <xsd:schema xmlns:xsd="http://www.w3.org/2001/XMLSchema" xmlns:xs="http://www.w3.org/2001/XMLSchema" xmlns:p="http://schemas.microsoft.com/office/2006/metadata/properties" xmlns:ns2="0ad4b525-80f9-4a70-9639-2c949fc64ddc" xmlns:ns3="08c9e43d-11cc-46ff-b7ac-f41d76360fc6" xmlns:ns4="fc7a3a96-1994-4234-a628-0adf8ab2a685" targetNamespace="http://schemas.microsoft.com/office/2006/metadata/properties" ma:root="true" ma:fieldsID="ddd8ddabf41d8c6324006ff0e0332f69" ns2:_="" ns3:_="" ns4:_="">
    <xsd:import namespace="0ad4b525-80f9-4a70-9639-2c949fc64ddc"/>
    <xsd:import namespace="08c9e43d-11cc-46ff-b7ac-f41d76360fc6"/>
    <xsd:import namespace="fc7a3a96-1994-4234-a628-0adf8ab2a6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4b525-80f9-4a70-9639-2c949fc64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396e9a7-f412-4ff8-89ff-8e3dcd6cfbf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9e43d-11cc-46ff-b7ac-f41d76360f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a3a96-1994-4234-a628-0adf8ab2a68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8da3896-a72b-46f5-86b9-6b02bdd85c75}" ma:internalName="TaxCatchAll" ma:showField="CatchAllData" ma:web="08c9e43d-11cc-46ff-b7ac-f41d76360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0A8F4-B971-4985-BCE6-6346284973BD}">
  <ds:schemaRefs>
    <ds:schemaRef ds:uri="http://schemas.microsoft.com/office/2006/metadata/properties"/>
    <ds:schemaRef ds:uri="http://schemas.microsoft.com/office/infopath/2007/PartnerControls"/>
    <ds:schemaRef ds:uri="fc7a3a96-1994-4234-a628-0adf8ab2a685"/>
    <ds:schemaRef ds:uri="0ad4b525-80f9-4a70-9639-2c949fc64ddc"/>
  </ds:schemaRefs>
</ds:datastoreItem>
</file>

<file path=customXml/itemProps2.xml><?xml version="1.0" encoding="utf-8"?>
<ds:datastoreItem xmlns:ds="http://schemas.openxmlformats.org/officeDocument/2006/customXml" ds:itemID="{4805EDE2-8FD6-41BC-BC06-3BA5C1094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4b525-80f9-4a70-9639-2c949fc64ddc"/>
    <ds:schemaRef ds:uri="08c9e43d-11cc-46ff-b7ac-f41d76360fc6"/>
    <ds:schemaRef ds:uri="fc7a3a96-1994-4234-a628-0adf8ab2a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D51BF-6BB0-45E4-8B73-40A721FA1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Caroline</dc:creator>
  <cp:keywords/>
  <dc:description/>
  <cp:lastModifiedBy>Dieppa, Jose Luis</cp:lastModifiedBy>
  <cp:revision>3</cp:revision>
  <dcterms:created xsi:type="dcterms:W3CDTF">2024-05-20T20:54:00Z</dcterms:created>
  <dcterms:modified xsi:type="dcterms:W3CDTF">2024-05-20T20:59:00Z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0x0101008B857B2CAECEE44395EDD0D6E36DBF97</vt:lpwstr>
  </property>
  <property fmtid="{D5CDD505-2E9C-101B-9397-08002B2CF9AE}" pid="3" name="MediaServiceImageTags">
    <vt:lpwstr/>
  </property>
</Properties>
</file>